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Default="00811C3E" w:rsidP="00811C3E">
      <w:pPr>
        <w:jc w:val="center"/>
      </w:pPr>
      <w:bookmarkStart w:id="0" w:name="_GoBack"/>
      <w:bookmarkEnd w:id="0"/>
      <w:r>
        <w:t>Undergraduate Programs Committee</w:t>
      </w:r>
    </w:p>
    <w:p w:rsidR="00811C3E" w:rsidRDefault="00811C3E" w:rsidP="00811C3E">
      <w:pPr>
        <w:jc w:val="center"/>
      </w:pPr>
      <w:r>
        <w:t>Dorothy F. Schmidt College of Arts and Letters</w:t>
      </w:r>
    </w:p>
    <w:p w:rsidR="00811C3E" w:rsidRDefault="00811C3E" w:rsidP="00811C3E">
      <w:pPr>
        <w:jc w:val="center"/>
      </w:pPr>
      <w:r>
        <w:t>Florida Atlantic University</w:t>
      </w:r>
    </w:p>
    <w:p w:rsidR="00811C3E" w:rsidRDefault="00811C3E" w:rsidP="00811C3E">
      <w:pPr>
        <w:jc w:val="center"/>
      </w:pPr>
      <w:r>
        <w:t>Agenda</w:t>
      </w:r>
    </w:p>
    <w:p w:rsidR="00811C3E" w:rsidRDefault="005B32D6" w:rsidP="00811C3E">
      <w:pPr>
        <w:jc w:val="center"/>
      </w:pPr>
      <w:r>
        <w:t>November 22</w:t>
      </w:r>
      <w:r w:rsidR="00811C3E">
        <w:t>, 2013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Call to Order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Approval of Minutes from</w:t>
      </w:r>
      <w:r w:rsidR="00DA29CE">
        <w:t xml:space="preserve"> </w:t>
      </w:r>
      <w:r w:rsidR="00D8462A">
        <w:t>October 18</w:t>
      </w:r>
      <w:r>
        <w:t>, 2013 Meeting</w:t>
      </w:r>
    </w:p>
    <w:p w:rsidR="00D8462A" w:rsidRDefault="00D8462A" w:rsidP="00D8462A">
      <w:pPr>
        <w:pStyle w:val="ListParagraph"/>
        <w:numPr>
          <w:ilvl w:val="0"/>
          <w:numId w:val="1"/>
        </w:numPr>
      </w:pPr>
      <w:r>
        <w:t>Old Business</w:t>
      </w:r>
    </w:p>
    <w:p w:rsidR="00D247E9" w:rsidRDefault="00D247E9" w:rsidP="00D247E9">
      <w:pPr>
        <w:pStyle w:val="ListParagraph"/>
        <w:numPr>
          <w:ilvl w:val="1"/>
          <w:numId w:val="1"/>
        </w:numPr>
      </w:pPr>
      <w:r>
        <w:t>MUE 4480</w:t>
      </w:r>
    </w:p>
    <w:p w:rsidR="00D247E9" w:rsidRDefault="00D247E9" w:rsidP="00D247E9">
      <w:pPr>
        <w:pStyle w:val="ListParagraph"/>
        <w:numPr>
          <w:ilvl w:val="1"/>
          <w:numId w:val="1"/>
        </w:numPr>
      </w:pPr>
      <w:r>
        <w:t>MUE 2040</w:t>
      </w:r>
    </w:p>
    <w:p w:rsidR="00D247E9" w:rsidRDefault="00D247E9" w:rsidP="00D247E9">
      <w:pPr>
        <w:pStyle w:val="ListParagraph"/>
        <w:numPr>
          <w:ilvl w:val="1"/>
          <w:numId w:val="1"/>
        </w:numPr>
      </w:pPr>
      <w:r>
        <w:t>MUE 4481</w:t>
      </w:r>
    </w:p>
    <w:p w:rsidR="00D8462A" w:rsidRDefault="009D2C34" w:rsidP="009D2C34">
      <w:pPr>
        <w:pStyle w:val="ListParagraph"/>
        <w:numPr>
          <w:ilvl w:val="1"/>
          <w:numId w:val="1"/>
        </w:numPr>
      </w:pPr>
      <w:r w:rsidRPr="009D2C34">
        <w:t xml:space="preserve">ARTC 3193C  </w:t>
      </w:r>
    </w:p>
    <w:p w:rsidR="009D2C34" w:rsidRDefault="009D2C34" w:rsidP="009D2C34">
      <w:pPr>
        <w:pStyle w:val="ListParagraph"/>
        <w:numPr>
          <w:ilvl w:val="1"/>
          <w:numId w:val="1"/>
        </w:numPr>
      </w:pPr>
      <w:r w:rsidRPr="009D2C34">
        <w:t>ARH 4470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New Business</w:t>
      </w:r>
    </w:p>
    <w:p w:rsidR="009D2C34" w:rsidRDefault="00093C6C" w:rsidP="009D2C34">
      <w:pPr>
        <w:pStyle w:val="ListParagraph"/>
        <w:numPr>
          <w:ilvl w:val="1"/>
          <w:numId w:val="1"/>
        </w:numPr>
      </w:pPr>
      <w:r>
        <w:t>Music: Revision to the BA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>
        <w:t>Music: Termination of the Jazz Studies Concentration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 w:rsidRPr="00093C6C">
        <w:t>FRW 4972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 w:rsidRPr="00093C6C">
        <w:t>ITW 4972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 w:rsidRPr="00093C6C">
        <w:t>LIN 4972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 w:rsidRPr="00093C6C">
        <w:t>SPW 4972</w:t>
      </w:r>
    </w:p>
    <w:p w:rsidR="00093C6C" w:rsidRPr="000C788F" w:rsidRDefault="005223CF" w:rsidP="005223CF">
      <w:pPr>
        <w:pStyle w:val="ListParagraph"/>
        <w:numPr>
          <w:ilvl w:val="1"/>
          <w:numId w:val="1"/>
        </w:numPr>
      </w:pPr>
      <w:r>
        <w:t xml:space="preserve">Proposed changes to Jewish Studies major (CPO 4403, </w:t>
      </w:r>
      <w:r w:rsidRPr="005223CF">
        <w:t>LIT 2100</w:t>
      </w:r>
      <w:r>
        <w:t xml:space="preserve">, </w:t>
      </w:r>
      <w:r w:rsidRPr="0055037F">
        <w:rPr>
          <w:rFonts w:eastAsia="Times New Roman" w:cs="Times New Roman"/>
          <w:szCs w:val="24"/>
          <w:lang w:bidi="he-IL"/>
        </w:rPr>
        <w:t>LIT 4930</w:t>
      </w:r>
      <w:r>
        <w:rPr>
          <w:rFonts w:eastAsia="Times New Roman" w:cs="Times New Roman"/>
          <w:szCs w:val="24"/>
          <w:lang w:bidi="he-IL"/>
        </w:rPr>
        <w:t>)</w:t>
      </w:r>
    </w:p>
    <w:p w:rsidR="000C788F" w:rsidRPr="000C788F" w:rsidRDefault="000C788F" w:rsidP="005223CF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  <w:szCs w:val="24"/>
          <w:lang w:bidi="he-IL"/>
        </w:rPr>
        <w:t>English: Certificate in Business and Technical Writing</w:t>
      </w:r>
    </w:p>
    <w:p w:rsidR="000C788F" w:rsidRDefault="000C788F" w:rsidP="005223CF">
      <w:pPr>
        <w:pStyle w:val="ListParagraph"/>
        <w:numPr>
          <w:ilvl w:val="1"/>
          <w:numId w:val="1"/>
        </w:numPr>
      </w:pPr>
      <w:r>
        <w:t>ENC 3212- Title change</w:t>
      </w:r>
    </w:p>
    <w:p w:rsidR="00C31DDB" w:rsidRDefault="007763CD" w:rsidP="007763CD">
      <w:pPr>
        <w:pStyle w:val="ListParagraph"/>
        <w:numPr>
          <w:ilvl w:val="0"/>
          <w:numId w:val="1"/>
        </w:numPr>
      </w:pPr>
      <w: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</w:pPr>
      <w:r>
        <w:t>UUPC report</w:t>
      </w:r>
      <w:r w:rsidR="005223CF" w:rsidRPr="005223CF">
        <w:t xml:space="preserve"> </w:t>
      </w:r>
    </w:p>
    <w:p w:rsidR="007763CD" w:rsidRDefault="005223CF" w:rsidP="005223CF">
      <w:pPr>
        <w:pStyle w:val="ListParagraph"/>
        <w:numPr>
          <w:ilvl w:val="2"/>
          <w:numId w:val="1"/>
        </w:numPr>
      </w:pPr>
      <w:r w:rsidRPr="005223CF">
        <w:t>GRA 3456C</w:t>
      </w:r>
      <w:r>
        <w:t xml:space="preserve"> approved</w:t>
      </w:r>
    </w:p>
    <w:p w:rsidR="00DC4129" w:rsidRPr="00DC4129" w:rsidRDefault="00DC4129" w:rsidP="00DC4129">
      <w:pPr>
        <w:pStyle w:val="ListParagraph"/>
        <w:numPr>
          <w:ilvl w:val="2"/>
          <w:numId w:val="1"/>
        </w:numPr>
      </w:pPr>
      <w:r w:rsidRPr="00DC4129">
        <w:t xml:space="preserve">Languages, Linguistics and Comparative Literature Department New </w:t>
      </w:r>
      <w:r>
        <w:t xml:space="preserve">Honors </w:t>
      </w:r>
      <w:r w:rsidRPr="00DC4129">
        <w:t>Program</w:t>
      </w:r>
      <w:r>
        <w:t xml:space="preserve"> approved</w:t>
      </w:r>
    </w:p>
    <w:p w:rsidR="00DC4129" w:rsidRPr="00DC4129" w:rsidRDefault="00DC4129" w:rsidP="00DC4129">
      <w:pPr>
        <w:pStyle w:val="ListParagraph"/>
        <w:numPr>
          <w:ilvl w:val="2"/>
          <w:numId w:val="1"/>
        </w:numPr>
      </w:pPr>
      <w:r w:rsidRPr="00DC4129">
        <w:t>Music Title Change</w:t>
      </w:r>
      <w:r>
        <w:t xml:space="preserve"> </w:t>
      </w:r>
      <w:r w:rsidRPr="00DC6D94">
        <w:t>Bachelor of Music with Major in Commercial Music: Creative Concentration</w:t>
      </w:r>
      <w:r>
        <w:t xml:space="preserve"> approved</w:t>
      </w:r>
    </w:p>
    <w:p w:rsidR="00DC4129" w:rsidRPr="00DC4129" w:rsidRDefault="00DC4129" w:rsidP="00DC4129">
      <w:pPr>
        <w:pStyle w:val="ListParagraph"/>
        <w:numPr>
          <w:ilvl w:val="2"/>
          <w:numId w:val="1"/>
        </w:numPr>
      </w:pPr>
      <w:r w:rsidRPr="00DC4129">
        <w:t>Music Program Change</w:t>
      </w:r>
      <w:r>
        <w:t xml:space="preserve"> </w:t>
      </w:r>
      <w:r w:rsidRPr="00DC6D94">
        <w:t>addition of MUH 3801 and the increase of credits by three to the Commercial Music: Music Business Concentration</w:t>
      </w:r>
      <w:r>
        <w:t xml:space="preserve"> approved</w:t>
      </w:r>
    </w:p>
    <w:p w:rsidR="00DC4129" w:rsidRDefault="00DC4129" w:rsidP="00DC4129">
      <w:pPr>
        <w:pStyle w:val="ListParagraph"/>
        <w:numPr>
          <w:ilvl w:val="2"/>
          <w:numId w:val="1"/>
        </w:numPr>
      </w:pPr>
      <w:r w:rsidRPr="00DC6D94">
        <w:t>English Department</w:t>
      </w:r>
      <w:r>
        <w:t xml:space="preserve"> New course Asian Literature approved</w:t>
      </w:r>
    </w:p>
    <w:p w:rsidR="00196274" w:rsidRDefault="00196274" w:rsidP="00196274">
      <w:pPr>
        <w:pStyle w:val="ListParagraph"/>
        <w:numPr>
          <w:ilvl w:val="0"/>
          <w:numId w:val="1"/>
        </w:numPr>
      </w:pPr>
      <w:r>
        <w:t>Adjournment</w:t>
      </w:r>
    </w:p>
    <w:sectPr w:rsidR="00196274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93C6C"/>
    <w:rsid w:val="000A5090"/>
    <w:rsid w:val="000C788F"/>
    <w:rsid w:val="00196274"/>
    <w:rsid w:val="001B3A8B"/>
    <w:rsid w:val="001D2F28"/>
    <w:rsid w:val="00212B36"/>
    <w:rsid w:val="0025055D"/>
    <w:rsid w:val="002B32A2"/>
    <w:rsid w:val="002F55C9"/>
    <w:rsid w:val="00370539"/>
    <w:rsid w:val="004A0C4E"/>
    <w:rsid w:val="005223CF"/>
    <w:rsid w:val="0058268F"/>
    <w:rsid w:val="005B32D6"/>
    <w:rsid w:val="007763CD"/>
    <w:rsid w:val="00811C3E"/>
    <w:rsid w:val="009D2C34"/>
    <w:rsid w:val="00A37BE1"/>
    <w:rsid w:val="00B826DA"/>
    <w:rsid w:val="00C31DDB"/>
    <w:rsid w:val="00C60FEB"/>
    <w:rsid w:val="00D02397"/>
    <w:rsid w:val="00D247E9"/>
    <w:rsid w:val="00D8462A"/>
    <w:rsid w:val="00D90619"/>
    <w:rsid w:val="00DA29CE"/>
    <w:rsid w:val="00DC412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2</cp:revision>
  <cp:lastPrinted>2013-09-20T10:07:00Z</cp:lastPrinted>
  <dcterms:created xsi:type="dcterms:W3CDTF">2013-11-19T18:54:00Z</dcterms:created>
  <dcterms:modified xsi:type="dcterms:W3CDTF">2013-11-19T18:54:00Z</dcterms:modified>
</cp:coreProperties>
</file>