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DB8B" w14:textId="54F36220" w:rsidR="00531046" w:rsidRDefault="00531046"/>
    <w:p w14:paraId="0F550B75" w14:textId="4CA5459E" w:rsidR="00531046" w:rsidRDefault="00531046"/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A46FD5" w:rsidRPr="00E323EF" w14:paraId="1A465CE2" w14:textId="77777777" w:rsidTr="005E5C75">
        <w:trPr>
          <w:tblCellSpacing w:w="0" w:type="dxa"/>
        </w:trPr>
        <w:tc>
          <w:tcPr>
            <w:tcW w:w="8640" w:type="dxa"/>
            <w:shd w:val="clear" w:color="auto" w:fill="FFFFFF"/>
            <w:vAlign w:val="center"/>
          </w:tcPr>
          <w:tbl>
            <w:tblPr>
              <w:tblW w:w="211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8627"/>
              <w:gridCol w:w="12503"/>
            </w:tblGrid>
            <w:tr w:rsidR="00A46FD5" w:rsidRPr="00E323EF" w14:paraId="0F0977D1" w14:textId="77777777" w:rsidTr="005E5C75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6E1E98" w14:textId="18083E91" w:rsidR="00A46FD5" w:rsidRPr="00E323EF" w:rsidRDefault="00A46FD5" w:rsidP="005E5C75">
                  <w:pPr>
                    <w:rPr>
                      <w:rFonts w:ascii="Times" w:hAnsi="Times"/>
                      <w:sz w:val="20"/>
                    </w:rPr>
                  </w:pPr>
                  <w:r>
                    <w:br w:type="page"/>
                  </w:r>
                </w:p>
              </w:tc>
              <w:tc>
                <w:tcPr>
                  <w:tcW w:w="8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985B13" w14:textId="77777777" w:rsidR="00A46FD5" w:rsidRPr="00E323EF" w:rsidRDefault="00A46FD5" w:rsidP="005E5C75">
                  <w:pPr>
                    <w:rPr>
                      <w:rFonts w:ascii="Times" w:hAnsi="Times"/>
                      <w:sz w:val="20"/>
                    </w:rPr>
                  </w:pPr>
                </w:p>
                <w:tbl>
                  <w:tblPr>
                    <w:tblpPr w:leftFromText="180" w:rightFromText="180" w:horzAnchor="page" w:tblpX="1342" w:tblpY="-536"/>
                    <w:tblW w:w="94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0"/>
                  </w:tblGrid>
                  <w:tr w:rsidR="00A46FD5" w:rsidRPr="00E323EF" w14:paraId="290CAFDF" w14:textId="77777777" w:rsidTr="005E5C75">
                    <w:trPr>
                      <w:trHeight w:val="515"/>
                      <w:tblCellSpacing w:w="0" w:type="dxa"/>
                    </w:trPr>
                    <w:tc>
                      <w:tcPr>
                        <w:tcW w:w="9450" w:type="dxa"/>
                        <w:shd w:val="clear" w:color="auto" w:fill="97D2FF"/>
                        <w:vAlign w:val="center"/>
                      </w:tcPr>
                      <w:p w14:paraId="18EAC80A" w14:textId="77777777" w:rsidR="00A46FD5" w:rsidRPr="00E323EF" w:rsidRDefault="00A46FD5" w:rsidP="005E5C75">
                        <w:pPr>
                          <w:rPr>
                            <w:rFonts w:ascii="Times" w:hAnsi="Times"/>
                            <w:sz w:val="20"/>
                          </w:rPr>
                        </w:pPr>
                      </w:p>
                      <w:p w14:paraId="0208DCD6" w14:textId="77777777" w:rsidR="00A46FD5" w:rsidRPr="004E679D" w:rsidRDefault="00A46FD5" w:rsidP="005E5C75">
                        <w:pPr>
                          <w:spacing w:beforeLines="1" w:before="2" w:afterLines="1" w:after="2"/>
                          <w:jc w:val="center"/>
                          <w:rPr>
                            <w:rFonts w:ascii="Times" w:hAnsi="Times"/>
                            <w:b/>
                          </w:rPr>
                        </w:pPr>
                        <w:r w:rsidRPr="004E679D">
                          <w:rPr>
                            <w:rFonts w:ascii="Times" w:hAnsi="Times"/>
                            <w:b/>
                          </w:rPr>
                          <w:t xml:space="preserve">American Philosophies Forum </w:t>
                        </w:r>
                      </w:p>
                    </w:tc>
                  </w:tr>
                  <w:tr w:rsidR="00A46FD5" w:rsidRPr="00E323EF" w14:paraId="7F76AECF" w14:textId="77777777" w:rsidTr="005E5C75">
                    <w:trPr>
                      <w:trHeight w:val="241"/>
                      <w:tblCellSpacing w:w="0" w:type="dxa"/>
                    </w:trPr>
                    <w:tc>
                      <w:tcPr>
                        <w:tcW w:w="9450" w:type="dxa"/>
                        <w:shd w:val="clear" w:color="auto" w:fill="8CCD96"/>
                        <w:vAlign w:val="center"/>
                      </w:tcPr>
                      <w:p w14:paraId="66C3C558" w14:textId="77777777" w:rsidR="00A46FD5" w:rsidRPr="00E323EF" w:rsidRDefault="00A46FD5" w:rsidP="005E5C75">
                        <w:pPr>
                          <w:rPr>
                            <w:rFonts w:ascii="Times" w:hAnsi="Times"/>
                            <w:sz w:val="20"/>
                          </w:rPr>
                        </w:pPr>
                      </w:p>
                    </w:tc>
                  </w:tr>
                </w:tbl>
                <w:p w14:paraId="071D4658" w14:textId="77777777" w:rsidR="00A46FD5" w:rsidRDefault="00A46FD5" w:rsidP="005E5C75">
                  <w:pPr>
                    <w:spacing w:beforeLines="1" w:before="2" w:afterLines="1" w:after="2" w:line="276" w:lineRule="auto"/>
                    <w:outlineLvl w:val="0"/>
                    <w:rPr>
                      <w:rFonts w:ascii="Times" w:hAnsi="Times"/>
                      <w:b/>
                      <w:kern w:val="36"/>
                      <w:sz w:val="36"/>
                    </w:rPr>
                  </w:pPr>
                </w:p>
                <w:p w14:paraId="09205D49" w14:textId="30E37BC0" w:rsidR="00A46FD5" w:rsidRDefault="00A46FD5" w:rsidP="005E5C75">
                  <w:pPr>
                    <w:spacing w:beforeLines="1" w:before="2" w:afterLines="1" w:after="2"/>
                    <w:jc w:val="center"/>
                    <w:outlineLvl w:val="0"/>
                    <w:rPr>
                      <w:rFonts w:ascii="Times" w:hAnsi="Times"/>
                      <w:b/>
                      <w:kern w:val="36"/>
                      <w:sz w:val="36"/>
                    </w:rPr>
                  </w:pPr>
                  <w:r>
                    <w:rPr>
                      <w:rFonts w:ascii="Times" w:hAnsi="Times"/>
                      <w:b/>
                      <w:kern w:val="36"/>
                      <w:sz w:val="36"/>
                    </w:rPr>
                    <w:t>The 2020</w:t>
                  </w:r>
                  <w:r w:rsidRPr="004E679D">
                    <w:rPr>
                      <w:rFonts w:ascii="Times" w:hAnsi="Times"/>
                      <w:b/>
                      <w:kern w:val="36"/>
                      <w:sz w:val="36"/>
                    </w:rPr>
                    <w:t xml:space="preserve"> Conference:</w:t>
                  </w:r>
                </w:p>
                <w:p w14:paraId="39A77FA7" w14:textId="77777777" w:rsidR="00A46FD5" w:rsidRDefault="00A46FD5" w:rsidP="005E5C75">
                  <w:pPr>
                    <w:spacing w:beforeLines="1" w:before="2" w:afterLines="1" w:after="2"/>
                    <w:jc w:val="center"/>
                    <w:outlineLvl w:val="0"/>
                    <w:rPr>
                      <w:rFonts w:ascii="Times" w:hAnsi="Times"/>
                      <w:b/>
                      <w:kern w:val="36"/>
                      <w:sz w:val="36"/>
                    </w:rPr>
                  </w:pPr>
                </w:p>
                <w:p w14:paraId="69D9041B" w14:textId="191ED0EB" w:rsidR="00A46FD5" w:rsidRDefault="00A46FD5" w:rsidP="005E5C75">
                  <w:pPr>
                    <w:spacing w:beforeLines="1" w:before="2" w:afterLines="1" w:after="2"/>
                    <w:jc w:val="center"/>
                    <w:outlineLvl w:val="0"/>
                    <w:rPr>
                      <w:rFonts w:ascii="Times" w:hAnsi="Times"/>
                      <w:b/>
                      <w:kern w:val="36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" w:hAnsi="Times"/>
                      <w:b/>
                      <w:kern w:val="36"/>
                      <w:sz w:val="36"/>
                      <w:szCs w:val="36"/>
                      <w:u w:val="single"/>
                    </w:rPr>
                    <w:t>FEARING/DESIRING</w:t>
                  </w:r>
                </w:p>
                <w:p w14:paraId="457F62DD" w14:textId="77777777" w:rsidR="00A46FD5" w:rsidRPr="00CD67DF" w:rsidRDefault="00A46FD5" w:rsidP="005E5C75">
                  <w:pPr>
                    <w:spacing w:beforeLines="1" w:before="2" w:afterLines="1" w:after="2"/>
                    <w:jc w:val="center"/>
                    <w:outlineLvl w:val="0"/>
                    <w:rPr>
                      <w:rFonts w:ascii="Times" w:hAnsi="Times"/>
                      <w:b/>
                      <w:kern w:val="36"/>
                      <w:sz w:val="36"/>
                    </w:rPr>
                  </w:pPr>
                </w:p>
                <w:p w14:paraId="43009712" w14:textId="5FFCE811" w:rsidR="00A46FD5" w:rsidRDefault="00A46FD5" w:rsidP="005E5C75">
                  <w:pPr>
                    <w:spacing w:beforeLines="1" w:before="2" w:afterLines="1" w:after="2"/>
                    <w:jc w:val="center"/>
                    <w:outlineLvl w:val="0"/>
                    <w:rPr>
                      <w:b/>
                      <w:kern w:val="36"/>
                    </w:rPr>
                  </w:pPr>
                  <w:r>
                    <w:rPr>
                      <w:b/>
                      <w:kern w:val="36"/>
                    </w:rPr>
                    <w:t>2-4 April 2020, Washington, D.C., USA</w:t>
                  </w:r>
                  <w:r w:rsidRPr="00444E05">
                    <w:rPr>
                      <w:b/>
                      <w:kern w:val="36"/>
                    </w:rPr>
                    <w:t>; Sponsored by Emory University</w:t>
                  </w:r>
                </w:p>
                <w:p w14:paraId="08B05EC4" w14:textId="77777777" w:rsidR="00A46FD5" w:rsidRDefault="00A46FD5" w:rsidP="005E5C75">
                  <w:pPr>
                    <w:spacing w:beforeLines="1" w:before="2" w:afterLines="1" w:after="2"/>
                    <w:jc w:val="center"/>
                    <w:outlineLvl w:val="0"/>
                    <w:rPr>
                      <w:b/>
                      <w:kern w:val="36"/>
                    </w:rPr>
                  </w:pPr>
                </w:p>
                <w:p w14:paraId="713034C8" w14:textId="77777777" w:rsidR="00A46FD5" w:rsidRPr="00444E05" w:rsidRDefault="00A46FD5" w:rsidP="005E5C75">
                  <w:pPr>
                    <w:spacing w:beforeLines="1" w:before="2" w:afterLines="1" w:after="2"/>
                    <w:jc w:val="center"/>
                    <w:outlineLvl w:val="0"/>
                    <w:rPr>
                      <w:b/>
                      <w:kern w:val="36"/>
                    </w:rPr>
                  </w:pPr>
                </w:p>
                <w:p w14:paraId="6165C39B" w14:textId="44DC469D" w:rsidR="00A46FD5" w:rsidRDefault="00531046" w:rsidP="005E5C7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B60A1"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 wp14:anchorId="518DD864" wp14:editId="1B56FAFB">
                        <wp:extent cx="5683272" cy="480361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6121" cy="48651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0E0154" w14:textId="77777777" w:rsidR="00A46FD5" w:rsidRDefault="00A46FD5" w:rsidP="005E5C75">
                  <w:pPr>
                    <w:spacing w:beforeLines="1" w:before="2" w:afterLines="1" w:after="2"/>
                    <w:jc w:val="center"/>
                    <w:outlineLvl w:val="0"/>
                    <w:rPr>
                      <w:kern w:val="36"/>
                      <w:sz w:val="20"/>
                    </w:rPr>
                  </w:pPr>
                </w:p>
                <w:p w14:paraId="6C55BC32" w14:textId="7B6CAE7D" w:rsidR="00A46FD5" w:rsidRDefault="00A46FD5" w:rsidP="005E5C75">
                  <w:pPr>
                    <w:spacing w:beforeLines="1" w:before="2" w:afterLines="1" w:after="2"/>
                    <w:outlineLvl w:val="0"/>
                    <w:rPr>
                      <w:kern w:val="36"/>
                      <w:sz w:val="20"/>
                    </w:rPr>
                  </w:pPr>
                </w:p>
                <w:p w14:paraId="136EE76D" w14:textId="77777777" w:rsidR="00531046" w:rsidRPr="004E679D" w:rsidRDefault="00531046" w:rsidP="005E5C75">
                  <w:pPr>
                    <w:spacing w:beforeLines="1" w:before="2" w:afterLines="1" w:after="2"/>
                    <w:outlineLvl w:val="0"/>
                    <w:rPr>
                      <w:kern w:val="36"/>
                      <w:sz w:val="20"/>
                    </w:rPr>
                  </w:pPr>
                </w:p>
                <w:p w14:paraId="295A315C" w14:textId="77777777" w:rsidR="00A46FD5" w:rsidRDefault="00A46FD5" w:rsidP="005E5C75">
                  <w:pPr>
                    <w:spacing w:beforeLines="1" w:before="2" w:afterLines="1" w:after="2"/>
                    <w:rPr>
                      <w:rFonts w:ascii="Times" w:hAnsi="Times"/>
                      <w:sz w:val="20"/>
                    </w:rPr>
                  </w:pPr>
                  <w:r w:rsidRPr="00E323EF">
                    <w:rPr>
                      <w:rFonts w:ascii="Times" w:hAnsi="Times"/>
                      <w:sz w:val="20"/>
                    </w:rPr>
                    <w:t> </w:t>
                  </w:r>
                </w:p>
                <w:p w14:paraId="3021AB59" w14:textId="72E72A99" w:rsidR="00531046" w:rsidRPr="00E323EF" w:rsidRDefault="00531046" w:rsidP="005E5C75">
                  <w:pPr>
                    <w:spacing w:beforeLines="1" w:before="2" w:afterLines="1" w:after="2"/>
                    <w:rPr>
                      <w:rFonts w:ascii="Times" w:hAnsi="Times"/>
                      <w:sz w:val="20"/>
                    </w:rPr>
                  </w:pPr>
                </w:p>
              </w:tc>
              <w:tc>
                <w:tcPr>
                  <w:tcW w:w="12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B73F70" w14:textId="77777777" w:rsidR="00A46FD5" w:rsidRPr="00E323EF" w:rsidRDefault="00A46FD5" w:rsidP="005E5C75">
                  <w:pPr>
                    <w:rPr>
                      <w:rFonts w:ascii="Times" w:hAnsi="Times"/>
                      <w:sz w:val="20"/>
                    </w:rPr>
                  </w:pPr>
                </w:p>
              </w:tc>
            </w:tr>
          </w:tbl>
          <w:p w14:paraId="79465561" w14:textId="77777777" w:rsidR="00A46FD5" w:rsidRPr="00E323EF" w:rsidRDefault="00A46FD5" w:rsidP="005E5C75">
            <w:pPr>
              <w:rPr>
                <w:rFonts w:ascii="Times" w:hAnsi="Times"/>
                <w:sz w:val="20"/>
              </w:rPr>
            </w:pPr>
          </w:p>
        </w:tc>
      </w:tr>
      <w:tr w:rsidR="00A46FD5" w:rsidRPr="00E323EF" w14:paraId="1B3F6E21" w14:textId="77777777" w:rsidTr="005E5C75">
        <w:trPr>
          <w:tblCellSpacing w:w="0" w:type="dxa"/>
        </w:trPr>
        <w:tc>
          <w:tcPr>
            <w:tcW w:w="8640" w:type="dxa"/>
            <w:shd w:val="clear" w:color="auto" w:fill="8CCD96"/>
            <w:vAlign w:val="center"/>
          </w:tcPr>
          <w:p w14:paraId="1865FA48" w14:textId="77777777" w:rsidR="00A46FD5" w:rsidRPr="00E323EF" w:rsidRDefault="00A46FD5" w:rsidP="005E5C75">
            <w:pPr>
              <w:rPr>
                <w:rFonts w:ascii="Times" w:hAnsi="Times"/>
                <w:sz w:val="20"/>
              </w:rPr>
            </w:pPr>
          </w:p>
        </w:tc>
      </w:tr>
      <w:tr w:rsidR="00A46FD5" w:rsidRPr="00E323EF" w14:paraId="5E250691" w14:textId="77777777" w:rsidTr="005E5C75">
        <w:trPr>
          <w:tblCellSpacing w:w="0" w:type="dxa"/>
        </w:trPr>
        <w:tc>
          <w:tcPr>
            <w:tcW w:w="8640" w:type="dxa"/>
            <w:shd w:val="clear" w:color="auto" w:fill="97D2FF"/>
            <w:vAlign w:val="center"/>
          </w:tcPr>
          <w:p w14:paraId="6B70B6E3" w14:textId="77777777" w:rsidR="00A46FD5" w:rsidRPr="00E323EF" w:rsidRDefault="00A46FD5" w:rsidP="005E5C75">
            <w:pPr>
              <w:rPr>
                <w:rFonts w:ascii="Times" w:hAnsi="Times"/>
                <w:sz w:val="20"/>
              </w:rPr>
            </w:pPr>
          </w:p>
        </w:tc>
      </w:tr>
    </w:tbl>
    <w:p w14:paraId="4D79DC4A" w14:textId="77777777" w:rsidR="00A46FD5" w:rsidRDefault="00A46FD5" w:rsidP="00A46FD5"/>
    <w:tbl>
      <w:tblPr>
        <w:tblW w:w="8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0"/>
      </w:tblGrid>
      <w:tr w:rsidR="00A46FD5" w:rsidRPr="006B15F1" w14:paraId="722404E6" w14:textId="77777777" w:rsidTr="005E5C75">
        <w:trPr>
          <w:trHeight w:val="1060"/>
        </w:trPr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D1FF"/>
            <w:vAlign w:val="center"/>
            <w:hideMark/>
          </w:tcPr>
          <w:p w14:paraId="5704E723" w14:textId="77777777" w:rsidR="00A46FD5" w:rsidRPr="00863CCF" w:rsidRDefault="00A46FD5" w:rsidP="005E5C75">
            <w:pPr>
              <w:spacing w:before="100" w:beforeAutospacing="1" w:after="100" w:afterAutospacing="1"/>
              <w:jc w:val="center"/>
              <w:rPr>
                <w:rFonts w:ascii="Times" w:hAnsi="Times"/>
                <w:sz w:val="44"/>
                <w:szCs w:val="44"/>
              </w:rPr>
            </w:pPr>
            <w:r w:rsidRPr="00863CCF">
              <w:rPr>
                <w:rFonts w:ascii="Times" w:hAnsi="Times"/>
                <w:b/>
                <w:bCs/>
                <w:sz w:val="44"/>
                <w:szCs w:val="44"/>
              </w:rPr>
              <w:t>American Philosophies Forum</w:t>
            </w:r>
          </w:p>
        </w:tc>
      </w:tr>
      <w:tr w:rsidR="00A46FD5" w:rsidRPr="006B15F1" w14:paraId="38A09F66" w14:textId="77777777" w:rsidTr="005E5C7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89CC93"/>
            <w:vAlign w:val="center"/>
            <w:hideMark/>
          </w:tcPr>
          <w:p w14:paraId="6ADCEDED" w14:textId="77777777" w:rsidR="00A46FD5" w:rsidRPr="006B15F1" w:rsidRDefault="00A46FD5" w:rsidP="005E5C75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050FE11A" w14:textId="3003CE16" w:rsidR="00A46FD5" w:rsidRPr="00B83FDA" w:rsidRDefault="00A46FD5" w:rsidP="00A46FD5">
      <w:pPr>
        <w:shd w:val="clear" w:color="auto" w:fill="FFFFFF"/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sz w:val="32"/>
          <w:szCs w:val="32"/>
        </w:rPr>
        <w:t>FEARING/DESIRING</w:t>
      </w:r>
    </w:p>
    <w:p w14:paraId="794AA5AB" w14:textId="0729C2CC" w:rsidR="00A46FD5" w:rsidRPr="004E0A16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sz w:val="20"/>
          <w:szCs w:val="20"/>
        </w:rPr>
        <w:t>Thursday, 2</w:t>
      </w:r>
      <w:r w:rsidRPr="004E0A16">
        <w:rPr>
          <w:b/>
          <w:bCs/>
          <w:sz w:val="20"/>
          <w:szCs w:val="20"/>
        </w:rPr>
        <w:t xml:space="preserve"> April </w:t>
      </w:r>
    </w:p>
    <w:p w14:paraId="3FC29419" w14:textId="378EE9BB" w:rsidR="00A46FD5" w:rsidRPr="00A46FD5" w:rsidRDefault="00A46FD5" w:rsidP="00A46FD5">
      <w:pPr>
        <w:pStyle w:val="HTMLAddress"/>
        <w:rPr>
          <w:rFonts w:ascii="Times New Roman" w:hAnsi="Times New Roman"/>
          <w:i w:val="0"/>
          <w:iCs w:val="0"/>
        </w:rPr>
      </w:pPr>
      <w:r w:rsidRPr="00581606">
        <w:rPr>
          <w:rFonts w:ascii="Times New Roman" w:hAnsi="Times New Roman"/>
        </w:rPr>
        <w:t>----</w:t>
      </w:r>
      <w:r w:rsidRPr="00581606">
        <w:rPr>
          <w:rFonts w:ascii="Times New Roman" w:hAnsi="Times New Roman"/>
          <w:b/>
          <w:bCs/>
        </w:rPr>
        <w:t>Arrivals</w:t>
      </w:r>
      <w:r w:rsidRPr="00A46FD5">
        <w:rPr>
          <w:rFonts w:ascii="Times New Roman" w:hAnsi="Times New Roman"/>
          <w:b/>
          <w:bCs/>
          <w:i w:val="0"/>
          <w:iCs w:val="0"/>
        </w:rPr>
        <w:tab/>
        <w:t xml:space="preserve"> </w:t>
      </w:r>
      <w:r w:rsidRPr="00A46FD5">
        <w:rPr>
          <w:rFonts w:ascii="Times New Roman" w:hAnsi="Times New Roman"/>
          <w:i w:val="0"/>
          <w:iCs w:val="0"/>
        </w:rPr>
        <w:t xml:space="preserve">(The Key Bridge Marriott Hotel, </w:t>
      </w:r>
      <w:r w:rsidRPr="00A46FD5">
        <w:rPr>
          <w:rFonts w:ascii="Times New Roman" w:eastAsiaTheme="minorHAnsi" w:hAnsi="Times New Roman"/>
          <w:i w:val="0"/>
          <w:iCs w:val="0"/>
        </w:rPr>
        <w:t xml:space="preserve">1401 Lee Highway, Arlington, VA, 22209-1201 USA; </w:t>
      </w:r>
      <w:r w:rsidRPr="00A46FD5">
        <w:rPr>
          <w:rFonts w:ascii="Times New Roman" w:hAnsi="Times New Roman"/>
          <w:i w:val="0"/>
          <w:iCs w:val="0"/>
        </w:rPr>
        <w:t xml:space="preserve"> </w:t>
      </w:r>
    </w:p>
    <w:p w14:paraId="26B84A0A" w14:textId="15F04B65" w:rsidR="00A46FD5" w:rsidRPr="00A46FD5" w:rsidRDefault="00A46FD5" w:rsidP="00A46FD5">
      <w:pPr>
        <w:pStyle w:val="HTMLAddress"/>
        <w:rPr>
          <w:rFonts w:ascii="Times New Roman" w:hAnsi="Times New Roman"/>
          <w:i w:val="0"/>
          <w:iCs w:val="0"/>
        </w:rPr>
      </w:pPr>
      <w:r w:rsidRPr="00A46FD5">
        <w:rPr>
          <w:rFonts w:ascii="Times New Roman" w:hAnsi="Times New Roman"/>
          <w:i w:val="0"/>
          <w:iCs w:val="0"/>
        </w:rPr>
        <w:tab/>
      </w:r>
      <w:r w:rsidRPr="00A46FD5">
        <w:rPr>
          <w:rFonts w:ascii="Times New Roman" w:hAnsi="Times New Roman"/>
          <w:i w:val="0"/>
          <w:iCs w:val="0"/>
        </w:rPr>
        <w:tab/>
        <w:t xml:space="preserve">All </w:t>
      </w:r>
      <w:r w:rsidRPr="00A46FD5">
        <w:rPr>
          <w:rFonts w:ascii="Times New Roman" w:eastAsia="Times New Roman" w:hAnsi="Times New Roman"/>
          <w:i w:val="0"/>
          <w:iCs w:val="0"/>
        </w:rPr>
        <w:t xml:space="preserve">sessions will be held </w:t>
      </w:r>
      <w:r w:rsidR="00031E81">
        <w:rPr>
          <w:rFonts w:ascii="Times New Roman" w:eastAsia="Times New Roman" w:hAnsi="Times New Roman"/>
          <w:i w:val="0"/>
          <w:iCs w:val="0"/>
        </w:rPr>
        <w:t>in the Georgetown Ballroom.)</w:t>
      </w:r>
    </w:p>
    <w:p w14:paraId="06FD3C00" w14:textId="77777777" w:rsidR="00A46FD5" w:rsidRDefault="001D1D73" w:rsidP="00A46FD5">
      <w:pPr>
        <w:rPr>
          <w:color w:val="FFFFFF"/>
          <w:sz w:val="27"/>
          <w:szCs w:val="27"/>
          <w:lang w:bidi="ar-SA"/>
        </w:rPr>
      </w:pPr>
      <w:hyperlink r:id="rId5" w:history="1">
        <w:r w:rsidR="00A46FD5" w:rsidRPr="00581606">
          <w:rPr>
            <w:color w:val="0000FF"/>
            <w:sz w:val="27"/>
            <w:szCs w:val="27"/>
            <w:lang w:bidi="ar-SA"/>
          </w:rPr>
          <w:t xml:space="preserve">  </w:t>
        </w:r>
        <w:r w:rsidR="00A46FD5" w:rsidRPr="00581606">
          <w:rPr>
            <w:color w:val="FFFFFF"/>
            <w:sz w:val="27"/>
            <w:szCs w:val="27"/>
            <w:lang w:bidi="ar-SA"/>
          </w:rPr>
          <w:t>+1 504-522-3100</w:t>
        </w:r>
        <w:r w:rsidR="00A46FD5" w:rsidRPr="00581606">
          <w:rPr>
            <w:color w:val="0000FF"/>
            <w:sz w:val="27"/>
            <w:szCs w:val="27"/>
            <w:lang w:bidi="ar-SA"/>
          </w:rPr>
          <w:t> </w:t>
        </w:r>
      </w:hyperlink>
    </w:p>
    <w:p w14:paraId="3BF381B9" w14:textId="77777777" w:rsidR="00A46FD5" w:rsidRPr="009B1A00" w:rsidRDefault="00A46FD5" w:rsidP="00A46FD5">
      <w:pPr>
        <w:rPr>
          <w:color w:val="FFFFFF"/>
          <w:sz w:val="27"/>
          <w:szCs w:val="27"/>
          <w:lang w:bidi="ar-SA"/>
        </w:rPr>
      </w:pPr>
      <w:r w:rsidRPr="00FF70C0">
        <w:rPr>
          <w:sz w:val="20"/>
          <w:szCs w:val="20"/>
        </w:rPr>
        <w:t xml:space="preserve">3--3:45pm: </w:t>
      </w:r>
      <w:r w:rsidRPr="008B24BB">
        <w:rPr>
          <w:b/>
          <w:bCs/>
          <w:color w:val="3366FF"/>
          <w:u w:val="single"/>
        </w:rPr>
        <w:t>CONFERENCE OPENING</w:t>
      </w:r>
      <w:r w:rsidRPr="00FF70C0">
        <w:rPr>
          <w:sz w:val="20"/>
          <w:szCs w:val="20"/>
        </w:rPr>
        <w:t xml:space="preserve">: Introductions and background </w:t>
      </w:r>
    </w:p>
    <w:p w14:paraId="07C4791E" w14:textId="3DD0EE9A" w:rsidR="00A46FD5" w:rsidRPr="00531046" w:rsidRDefault="00A46FD5" w:rsidP="00531046">
      <w:pPr>
        <w:shd w:val="clear" w:color="auto" w:fill="FFFFFF"/>
        <w:spacing w:before="100" w:beforeAutospacing="1" w:after="100" w:afterAutospacing="1"/>
        <w:rPr>
          <w:b/>
          <w:bCs/>
          <w:u w:val="single"/>
        </w:rPr>
      </w:pPr>
      <w:r w:rsidRPr="00FF70C0">
        <w:rPr>
          <w:sz w:val="20"/>
          <w:szCs w:val="20"/>
        </w:rPr>
        <w:t xml:space="preserve">4—5:45pm:  </w:t>
      </w:r>
      <w:r w:rsidRPr="008B24BB">
        <w:rPr>
          <w:b/>
          <w:bCs/>
          <w:color w:val="3366FF"/>
          <w:u w:val="single"/>
        </w:rPr>
        <w:t>SESSION I:</w:t>
      </w:r>
      <w:r w:rsidRPr="004E0A16">
        <w:rPr>
          <w:b/>
          <w:bCs/>
          <w:u w:val="single"/>
        </w:rPr>
        <w:t xml:space="preserve">  </w:t>
      </w:r>
      <w:r w:rsidR="002775D7">
        <w:rPr>
          <w:b/>
          <w:bCs/>
          <w:u w:val="single"/>
        </w:rPr>
        <w:t>FALLIBLE STORIES AND REAL FEARS</w:t>
      </w:r>
    </w:p>
    <w:p w14:paraId="17671E63" w14:textId="77777777" w:rsidR="00A46FD5" w:rsidRPr="00FF70C0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 xml:space="preserve">Speakers: </w:t>
      </w:r>
    </w:p>
    <w:p w14:paraId="7B5E4BFC" w14:textId="77777777" w:rsidR="007549D5" w:rsidRDefault="007549D5" w:rsidP="007549D5">
      <w:pPr>
        <w:spacing w:before="100" w:beforeAutospacing="1" w:after="100" w:afterAutospacing="1"/>
        <w:rPr>
          <w:bCs/>
          <w:sz w:val="20"/>
          <w:szCs w:val="20"/>
        </w:rPr>
      </w:pPr>
      <w:r>
        <w:rPr>
          <w:b/>
          <w:bCs/>
        </w:rPr>
        <w:t xml:space="preserve">Vincent </w:t>
      </w:r>
      <w:proofErr w:type="spellStart"/>
      <w:r>
        <w:rPr>
          <w:b/>
          <w:bCs/>
        </w:rPr>
        <w:t>Colapietro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(Philosophy, Penn State University and Humanities, University of Rhode Island</w:t>
      </w:r>
      <w:r w:rsidRPr="000022B4">
        <w:rPr>
          <w:bCs/>
          <w:i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:  </w:t>
      </w:r>
      <w:r>
        <w:rPr>
          <w:b/>
          <w:bCs/>
          <w:sz w:val="20"/>
          <w:szCs w:val="20"/>
        </w:rPr>
        <w:tab/>
      </w:r>
      <w:r w:rsidRPr="000022B4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>Fear as Paradigm:  James and Dewey on Fallible Cognitivism”</w:t>
      </w:r>
    </w:p>
    <w:p w14:paraId="6D82B45E" w14:textId="068634A9" w:rsidR="00A46FD5" w:rsidRDefault="00531046" w:rsidP="00A46FD5">
      <w:pPr>
        <w:rPr>
          <w:sz w:val="20"/>
          <w:szCs w:val="20"/>
        </w:rPr>
      </w:pPr>
      <w:r>
        <w:rPr>
          <w:b/>
          <w:bCs/>
        </w:rPr>
        <w:t xml:space="preserve">Céline Leboeuf </w:t>
      </w:r>
      <w:r w:rsidRPr="00531046">
        <w:rPr>
          <w:i/>
          <w:iCs/>
          <w:sz w:val="20"/>
          <w:szCs w:val="20"/>
        </w:rPr>
        <w:t>(Philosophy, Florida International University)</w:t>
      </w:r>
      <w:r w:rsidR="00A46FD5" w:rsidRPr="00531046">
        <w:rPr>
          <w:sz w:val="20"/>
          <w:szCs w:val="20"/>
        </w:rPr>
        <w:t>:</w:t>
      </w:r>
      <w:r w:rsidR="00500598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A46FD5" w:rsidRPr="00531046">
        <w:rPr>
          <w:sz w:val="20"/>
          <w:szCs w:val="20"/>
        </w:rPr>
        <w:t>“</w:t>
      </w:r>
      <w:r>
        <w:rPr>
          <w:sz w:val="20"/>
          <w:szCs w:val="20"/>
        </w:rPr>
        <w:t>Fearing the Future:  Is Life Worth</w:t>
      </w:r>
      <w:r w:rsidR="00146ACB">
        <w:rPr>
          <w:sz w:val="20"/>
          <w:szCs w:val="20"/>
        </w:rPr>
        <w:t xml:space="preserve"> </w:t>
      </w:r>
      <w:r>
        <w:rPr>
          <w:sz w:val="20"/>
          <w:szCs w:val="20"/>
        </w:rPr>
        <w:t>Living in the Anthropocene?”</w:t>
      </w:r>
    </w:p>
    <w:p w14:paraId="16EA922A" w14:textId="060C4399" w:rsidR="00F44FC8" w:rsidRPr="00F44FC8" w:rsidRDefault="00F268C7" w:rsidP="00F44FC8">
      <w:pPr>
        <w:shd w:val="clear" w:color="auto" w:fill="FFFFFF"/>
        <w:spacing w:before="100" w:beforeAutospacing="1" w:after="100" w:afterAutospacing="1"/>
        <w:rPr>
          <w:bCs/>
          <w:iCs/>
          <w:sz w:val="20"/>
          <w:szCs w:val="20"/>
        </w:rPr>
      </w:pPr>
      <w:r>
        <w:rPr>
          <w:b/>
          <w:bCs/>
        </w:rPr>
        <w:t xml:space="preserve">Brendan Hogan </w:t>
      </w:r>
      <w:r>
        <w:rPr>
          <w:bCs/>
          <w:i/>
          <w:sz w:val="20"/>
          <w:szCs w:val="20"/>
        </w:rPr>
        <w:t>(Liberal Studies, New York University)</w:t>
      </w:r>
      <w:r>
        <w:rPr>
          <w:b/>
          <w:bCs/>
        </w:rPr>
        <w:t xml:space="preserve"> </w:t>
      </w:r>
      <w:r w:rsidRPr="00063CB3">
        <w:rPr>
          <w:sz w:val="20"/>
          <w:szCs w:val="20"/>
        </w:rPr>
        <w:t>and</w:t>
      </w:r>
      <w:r w:rsidR="00063CB3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Lawrence Marcelle </w:t>
      </w:r>
      <w:r>
        <w:rPr>
          <w:bCs/>
          <w:i/>
          <w:sz w:val="20"/>
          <w:szCs w:val="20"/>
        </w:rPr>
        <w:t>(Liberal Studies, New York University</w:t>
      </w:r>
      <w:r w:rsidRPr="00F268C7">
        <w:rPr>
          <w:bCs/>
          <w:i/>
          <w:sz w:val="20"/>
          <w:szCs w:val="20"/>
        </w:rPr>
        <w:t>)</w:t>
      </w:r>
      <w:r w:rsidRPr="00F268C7">
        <w:rPr>
          <w:bCs/>
          <w:sz w:val="20"/>
          <w:szCs w:val="20"/>
        </w:rPr>
        <w:t>:</w:t>
      </w:r>
      <w:r>
        <w:rPr>
          <w:bCs/>
        </w:rPr>
        <w:t xml:space="preserve">  </w:t>
      </w:r>
      <w:r w:rsidR="00A46FD5" w:rsidRPr="00F268C7">
        <w:rPr>
          <w:bCs/>
          <w:iCs/>
          <w:sz w:val="20"/>
          <w:szCs w:val="20"/>
        </w:rPr>
        <w:t>“</w:t>
      </w:r>
      <w:r>
        <w:rPr>
          <w:bCs/>
          <w:iCs/>
          <w:sz w:val="20"/>
          <w:szCs w:val="20"/>
        </w:rPr>
        <w:t>Real Interests and Incoherent Desires”</w:t>
      </w:r>
    </w:p>
    <w:p w14:paraId="2990110B" w14:textId="18898B62" w:rsidR="00F44FC8" w:rsidRDefault="00F44FC8" w:rsidP="00F44FC8">
      <w:pPr>
        <w:rPr>
          <w:rFonts w:ascii="Times" w:hAnsi="Times"/>
          <w:sz w:val="20"/>
          <w:szCs w:val="20"/>
          <w:lang w:bidi="ar-SA"/>
        </w:rPr>
      </w:pPr>
      <w:r>
        <w:rPr>
          <w:b/>
          <w:bCs/>
        </w:rPr>
        <w:t xml:space="preserve">Scott Stroud </w:t>
      </w:r>
      <w:r w:rsidRPr="00500598">
        <w:rPr>
          <w:bCs/>
          <w:i/>
          <w:iCs/>
          <w:sz w:val="20"/>
          <w:szCs w:val="20"/>
        </w:rPr>
        <w:t>(Communication Studies, University of Texas, Austin)</w:t>
      </w:r>
      <w:r>
        <w:rPr>
          <w:bCs/>
          <w:sz w:val="20"/>
          <w:szCs w:val="20"/>
        </w:rPr>
        <w:t xml:space="preserve">: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“Skepticism, Desire, and Truth in Narrative Experience”</w:t>
      </w:r>
    </w:p>
    <w:p w14:paraId="6FB4E97E" w14:textId="77777777" w:rsidR="00F44FC8" w:rsidRPr="00F44FC8" w:rsidRDefault="00F44FC8" w:rsidP="00F44FC8">
      <w:pPr>
        <w:rPr>
          <w:rFonts w:ascii="Times" w:hAnsi="Times"/>
          <w:sz w:val="20"/>
          <w:szCs w:val="20"/>
          <w:lang w:bidi="ar-SA"/>
        </w:rPr>
      </w:pPr>
    </w:p>
    <w:p w14:paraId="7C168C1A" w14:textId="1E6FCFA4" w:rsidR="00A46FD5" w:rsidRPr="00031E81" w:rsidRDefault="00A46FD5" w:rsidP="00A46FD5">
      <w:pPr>
        <w:shd w:val="clear" w:color="auto" w:fill="FFFFFF"/>
        <w:spacing w:before="100" w:beforeAutospacing="1" w:after="100" w:afterAutospacing="1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6:30—7:30pm: </w:t>
      </w:r>
      <w:r w:rsidRPr="00FF70C0">
        <w:rPr>
          <w:sz w:val="20"/>
          <w:szCs w:val="20"/>
        </w:rPr>
        <w:t xml:space="preserve"> </w:t>
      </w:r>
      <w:r w:rsidRPr="008B24BB">
        <w:rPr>
          <w:b/>
          <w:color w:val="3366FF"/>
          <w:u w:val="single"/>
        </w:rPr>
        <w:t>OPENING RECEPTION</w:t>
      </w:r>
      <w:r w:rsidRPr="00F6214A">
        <w:rPr>
          <w:sz w:val="20"/>
          <w:szCs w:val="20"/>
        </w:rPr>
        <w:t xml:space="preserve"> </w:t>
      </w:r>
      <w:r w:rsidR="00031E81">
        <w:rPr>
          <w:color w:val="000000" w:themeColor="text1"/>
          <w:sz w:val="20"/>
          <w:szCs w:val="20"/>
        </w:rPr>
        <w:t>(Francis Scott Key Salon A)</w:t>
      </w:r>
    </w:p>
    <w:p w14:paraId="512F0EF3" w14:textId="0A6E7E23" w:rsidR="00F268C7" w:rsidRPr="00F44FC8" w:rsidRDefault="00A46FD5" w:rsidP="00F44FC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 xml:space="preserve">----dinner (on one’s own) </w:t>
      </w:r>
    </w:p>
    <w:p w14:paraId="7F001BDB" w14:textId="77777777" w:rsidR="00063CB3" w:rsidRDefault="00063CB3" w:rsidP="00A46FD5">
      <w:pPr>
        <w:rPr>
          <w:b/>
          <w:bCs/>
          <w:sz w:val="20"/>
          <w:szCs w:val="20"/>
        </w:rPr>
      </w:pPr>
    </w:p>
    <w:p w14:paraId="13FAAFEF" w14:textId="7F3FA68A" w:rsidR="00A46FD5" w:rsidRPr="00054A81" w:rsidRDefault="00A46FD5" w:rsidP="00A46F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Friday, </w:t>
      </w:r>
      <w:r w:rsidR="00F268C7">
        <w:rPr>
          <w:b/>
          <w:bCs/>
          <w:sz w:val="20"/>
          <w:szCs w:val="20"/>
        </w:rPr>
        <w:t>3</w:t>
      </w:r>
      <w:r w:rsidRPr="004E0A16">
        <w:rPr>
          <w:b/>
          <w:bCs/>
          <w:sz w:val="20"/>
          <w:szCs w:val="20"/>
        </w:rPr>
        <w:t xml:space="preserve"> April </w:t>
      </w:r>
    </w:p>
    <w:p w14:paraId="44F0A072" w14:textId="77777777" w:rsidR="00F44FC8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>----breakfast (on one’s own)</w:t>
      </w:r>
    </w:p>
    <w:p w14:paraId="048D28AE" w14:textId="625729EF" w:rsidR="00A46FD5" w:rsidRPr="00FF70C0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br/>
        <w:t xml:space="preserve">9:30--11:15am: </w:t>
      </w:r>
      <w:r w:rsidRPr="008B24BB">
        <w:rPr>
          <w:b/>
          <w:bCs/>
          <w:color w:val="3366FF"/>
          <w:u w:val="single"/>
        </w:rPr>
        <w:t>SESSION II:</w:t>
      </w:r>
      <w:r w:rsidRPr="004E0A1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="006661E1">
        <w:rPr>
          <w:b/>
          <w:bCs/>
          <w:u w:val="single"/>
        </w:rPr>
        <w:t>LOVE, LIBERATION, AND ASPIRATION</w:t>
      </w:r>
      <w:r w:rsidRPr="00FF70C0">
        <w:rPr>
          <w:b/>
          <w:bCs/>
          <w:sz w:val="20"/>
          <w:szCs w:val="20"/>
        </w:rPr>
        <w:t xml:space="preserve"> </w:t>
      </w:r>
    </w:p>
    <w:p w14:paraId="365E5D86" w14:textId="77777777" w:rsidR="00A46FD5" w:rsidRPr="00FF70C0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 xml:space="preserve">Speakers: </w:t>
      </w:r>
    </w:p>
    <w:p w14:paraId="5D36AE00" w14:textId="14D60B20" w:rsidR="00A46FD5" w:rsidRDefault="006661E1" w:rsidP="006661E1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b/>
          <w:bCs/>
        </w:rPr>
        <w:t>Richard Shusterman</w:t>
      </w:r>
      <w:r w:rsidR="00A46FD5" w:rsidRPr="00FF70C0">
        <w:rPr>
          <w:b/>
          <w:bCs/>
          <w:sz w:val="20"/>
          <w:szCs w:val="20"/>
        </w:rPr>
        <w:t xml:space="preserve"> </w:t>
      </w:r>
      <w:r w:rsidR="00A46FD5" w:rsidRPr="00FF70C0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Humanities, Florida Atlantic University)</w:t>
      </w:r>
      <w:r w:rsidR="00A46FD5">
        <w:rPr>
          <w:i/>
          <w:iCs/>
          <w:sz w:val="20"/>
          <w:szCs w:val="20"/>
        </w:rPr>
        <w:t xml:space="preserve">:   </w:t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A46FD5">
        <w:rPr>
          <w:sz w:val="20"/>
          <w:szCs w:val="20"/>
        </w:rPr>
        <w:t>“</w:t>
      </w:r>
      <w:r>
        <w:rPr>
          <w:sz w:val="20"/>
          <w:szCs w:val="20"/>
        </w:rPr>
        <w:t>Beauty and the Fear of Love:</w:t>
      </w:r>
      <w:r w:rsidR="00146ACB">
        <w:rPr>
          <w:sz w:val="20"/>
          <w:szCs w:val="20"/>
        </w:rPr>
        <w:t xml:space="preserve">  </w:t>
      </w:r>
      <w:r>
        <w:rPr>
          <w:sz w:val="20"/>
          <w:szCs w:val="20"/>
        </w:rPr>
        <w:t>A Genealogy of the Aesthetic</w:t>
      </w:r>
      <w:r w:rsidR="00A46FD5" w:rsidRPr="00FF70C0">
        <w:rPr>
          <w:sz w:val="20"/>
          <w:szCs w:val="20"/>
        </w:rPr>
        <w:t>”</w:t>
      </w:r>
      <w:r w:rsidR="00A46FD5">
        <w:rPr>
          <w:sz w:val="20"/>
          <w:szCs w:val="20"/>
        </w:rPr>
        <w:t xml:space="preserve"> </w:t>
      </w:r>
    </w:p>
    <w:p w14:paraId="36077F8A" w14:textId="77777777" w:rsidR="00063CB3" w:rsidRDefault="006661E1" w:rsidP="00A46FD5">
      <w:r>
        <w:rPr>
          <w:b/>
          <w:bCs/>
        </w:rPr>
        <w:lastRenderedPageBreak/>
        <w:t xml:space="preserve">Charles Scott </w:t>
      </w:r>
      <w:r>
        <w:rPr>
          <w:sz w:val="20"/>
          <w:szCs w:val="20"/>
        </w:rPr>
        <w:t xml:space="preserve">(Philosophy, Penn State University and Vanderbilt University) </w:t>
      </w:r>
      <w:r w:rsidRPr="006661E1">
        <w:t xml:space="preserve">and </w:t>
      </w:r>
    </w:p>
    <w:p w14:paraId="15BE2B6A" w14:textId="697139A3" w:rsidR="00A46FD5" w:rsidRDefault="006661E1" w:rsidP="00063CB3">
      <w:pPr>
        <w:rPr>
          <w:iCs/>
          <w:sz w:val="20"/>
          <w:szCs w:val="20"/>
        </w:rPr>
      </w:pPr>
      <w:r>
        <w:rPr>
          <w:b/>
          <w:bCs/>
        </w:rPr>
        <w:t xml:space="preserve">Nancy </w:t>
      </w:r>
      <w:proofErr w:type="spellStart"/>
      <w:r>
        <w:rPr>
          <w:b/>
          <w:bCs/>
        </w:rPr>
        <w:t>Tuana</w:t>
      </w:r>
      <w:proofErr w:type="spellEnd"/>
      <w:r>
        <w:rPr>
          <w:b/>
          <w:bCs/>
        </w:rPr>
        <w:t xml:space="preserve"> </w:t>
      </w:r>
      <w:r w:rsidR="00A46FD5">
        <w:rPr>
          <w:i/>
          <w:iCs/>
          <w:sz w:val="20"/>
          <w:szCs w:val="20"/>
        </w:rPr>
        <w:t>(Philosophy</w:t>
      </w:r>
      <w:r>
        <w:rPr>
          <w:i/>
          <w:iCs/>
          <w:sz w:val="20"/>
          <w:szCs w:val="20"/>
        </w:rPr>
        <w:t xml:space="preserve"> </w:t>
      </w:r>
      <w:r w:rsidR="00500598">
        <w:rPr>
          <w:i/>
          <w:iCs/>
          <w:sz w:val="20"/>
          <w:szCs w:val="20"/>
        </w:rPr>
        <w:t>&amp;</w:t>
      </w:r>
      <w:r>
        <w:rPr>
          <w:i/>
          <w:iCs/>
          <w:sz w:val="20"/>
          <w:szCs w:val="20"/>
        </w:rPr>
        <w:t xml:space="preserve"> Women’s Gender, and Sexuality Studies, Penn State University</w:t>
      </w:r>
      <w:r>
        <w:rPr>
          <w:sz w:val="20"/>
          <w:szCs w:val="20"/>
        </w:rPr>
        <w:t>)</w:t>
      </w:r>
      <w:bookmarkStart w:id="0" w:name="_GoBack"/>
      <w:bookmarkEnd w:id="0"/>
      <w:r>
        <w:rPr>
          <w:sz w:val="20"/>
          <w:szCs w:val="20"/>
        </w:rPr>
        <w:t xml:space="preserve">                                  </w:t>
      </w:r>
      <w:r w:rsidR="00063CB3">
        <w:rPr>
          <w:iCs/>
          <w:sz w:val="20"/>
          <w:szCs w:val="20"/>
        </w:rPr>
        <w:tab/>
        <w:t xml:space="preserve">“The Uncanny </w:t>
      </w:r>
      <w:r>
        <w:rPr>
          <w:iCs/>
          <w:sz w:val="20"/>
          <w:szCs w:val="20"/>
        </w:rPr>
        <w:t xml:space="preserve">Passions of </w:t>
      </w:r>
      <w:proofErr w:type="spellStart"/>
      <w:r>
        <w:rPr>
          <w:iCs/>
          <w:sz w:val="20"/>
          <w:szCs w:val="20"/>
        </w:rPr>
        <w:t>Liberatory</w:t>
      </w:r>
      <w:proofErr w:type="spellEnd"/>
      <w:r>
        <w:rPr>
          <w:iCs/>
          <w:sz w:val="20"/>
          <w:szCs w:val="20"/>
        </w:rPr>
        <w:t xml:space="preserve"> Desires”</w:t>
      </w:r>
    </w:p>
    <w:p w14:paraId="3B944D30" w14:textId="77777777" w:rsidR="00A46FD5" w:rsidRDefault="00A46FD5" w:rsidP="00A46FD5">
      <w:pPr>
        <w:rPr>
          <w:iCs/>
          <w:sz w:val="20"/>
          <w:szCs w:val="20"/>
        </w:rPr>
      </w:pPr>
    </w:p>
    <w:p w14:paraId="4361EF72" w14:textId="677FFA86" w:rsidR="00A46FD5" w:rsidRDefault="006661E1" w:rsidP="00A46FD5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b/>
          <w:bCs/>
        </w:rPr>
        <w:t xml:space="preserve">Melvin Rogers </w:t>
      </w:r>
      <w:r w:rsidR="00A46FD5" w:rsidRPr="004E0A16">
        <w:rPr>
          <w:bCs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Political Science, Brown Universit</w:t>
      </w:r>
      <w:r w:rsidR="00AF03D5">
        <w:rPr>
          <w:i/>
          <w:color w:val="000000"/>
          <w:sz w:val="20"/>
          <w:szCs w:val="20"/>
        </w:rPr>
        <w:t>y)</w:t>
      </w:r>
      <w:r w:rsidR="00A46FD5">
        <w:rPr>
          <w:i/>
          <w:color w:val="000000"/>
          <w:sz w:val="20"/>
          <w:szCs w:val="20"/>
        </w:rPr>
        <w:t xml:space="preserve">:  </w:t>
      </w:r>
      <w:r w:rsidR="00A46FD5">
        <w:rPr>
          <w:color w:val="000000"/>
          <w:sz w:val="20"/>
          <w:szCs w:val="20"/>
        </w:rPr>
        <w:t>“</w:t>
      </w:r>
      <w:r w:rsidR="00AF03D5">
        <w:rPr>
          <w:color w:val="000000"/>
          <w:sz w:val="20"/>
          <w:szCs w:val="20"/>
        </w:rPr>
        <w:t xml:space="preserve">The Soul as the Seat of Aspiration”  </w:t>
      </w:r>
    </w:p>
    <w:p w14:paraId="0014B09F" w14:textId="77777777" w:rsidR="00A46FD5" w:rsidRDefault="00A46FD5" w:rsidP="00A46FD5">
      <w:pPr>
        <w:rPr>
          <w:iCs/>
          <w:sz w:val="20"/>
          <w:szCs w:val="20"/>
        </w:rPr>
      </w:pPr>
    </w:p>
    <w:p w14:paraId="34C87D3C" w14:textId="77777777" w:rsidR="00A46FD5" w:rsidRPr="00FF70C0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>----break (coffees, teas, water provided)</w:t>
      </w:r>
    </w:p>
    <w:p w14:paraId="0A79267E" w14:textId="77174C54" w:rsidR="00A46FD5" w:rsidRDefault="00A46FD5" w:rsidP="00A46FD5">
      <w:pPr>
        <w:shd w:val="clear" w:color="auto" w:fill="FFFFFF"/>
        <w:spacing w:before="100" w:beforeAutospacing="1" w:after="100" w:afterAutospacing="1"/>
        <w:rPr>
          <w:b/>
          <w:bCs/>
          <w:u w:val="single"/>
        </w:rPr>
      </w:pPr>
      <w:r w:rsidRPr="00FF70C0">
        <w:rPr>
          <w:sz w:val="20"/>
          <w:szCs w:val="20"/>
        </w:rPr>
        <w:br/>
        <w:t xml:space="preserve">11:30am--1:15pm: </w:t>
      </w:r>
      <w:r w:rsidRPr="008B24BB">
        <w:rPr>
          <w:b/>
          <w:bCs/>
          <w:color w:val="3366FF"/>
          <w:u w:val="single"/>
        </w:rPr>
        <w:t>SESSION III:</w:t>
      </w:r>
      <w:r w:rsidRPr="004E0A1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="002775D7">
        <w:rPr>
          <w:b/>
          <w:bCs/>
          <w:u w:val="single"/>
        </w:rPr>
        <w:t>FROM UTOPIA TO APOCALPYSE</w:t>
      </w:r>
    </w:p>
    <w:p w14:paraId="64C659A8" w14:textId="77777777" w:rsidR="00A46FD5" w:rsidRPr="00FF70C0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 xml:space="preserve">Speakers: </w:t>
      </w:r>
    </w:p>
    <w:p w14:paraId="23A6BF69" w14:textId="6C9E85BF" w:rsidR="00AF03D5" w:rsidRDefault="00AF03D5" w:rsidP="00AF03D5">
      <w:pPr>
        <w:rPr>
          <w:bCs/>
          <w:iCs/>
          <w:sz w:val="20"/>
          <w:szCs w:val="20"/>
        </w:rPr>
      </w:pPr>
      <w:r>
        <w:rPr>
          <w:b/>
          <w:bCs/>
        </w:rPr>
        <w:t xml:space="preserve">William S. Lewis </w:t>
      </w:r>
      <w:r w:rsidRPr="00FF70C0">
        <w:rPr>
          <w:i/>
          <w:iCs/>
          <w:sz w:val="20"/>
          <w:szCs w:val="20"/>
        </w:rPr>
        <w:t xml:space="preserve">(Philosophy, </w:t>
      </w:r>
      <w:r>
        <w:rPr>
          <w:i/>
          <w:iCs/>
          <w:sz w:val="20"/>
          <w:szCs w:val="20"/>
        </w:rPr>
        <w:t>Skidmore College</w:t>
      </w:r>
      <w:r w:rsidRPr="00FF70C0">
        <w:rPr>
          <w:i/>
          <w:iCs/>
          <w:sz w:val="20"/>
          <w:szCs w:val="20"/>
        </w:rPr>
        <w:t>)</w:t>
      </w:r>
      <w:r w:rsidRPr="00FF70C0">
        <w:rPr>
          <w:bCs/>
          <w:i/>
          <w:iCs/>
          <w:sz w:val="20"/>
          <w:szCs w:val="20"/>
        </w:rPr>
        <w:t xml:space="preserve">:  </w:t>
      </w:r>
      <w:r w:rsidR="00146ACB">
        <w:rPr>
          <w:bCs/>
          <w:i/>
          <w:iCs/>
          <w:sz w:val="20"/>
          <w:szCs w:val="20"/>
        </w:rPr>
        <w:t xml:space="preserve">  </w:t>
      </w:r>
      <w:r w:rsidR="00146ACB">
        <w:rPr>
          <w:bCs/>
          <w:i/>
          <w:iCs/>
          <w:sz w:val="20"/>
          <w:szCs w:val="20"/>
        </w:rPr>
        <w:tab/>
      </w:r>
      <w:r w:rsidR="00146ACB">
        <w:rPr>
          <w:bCs/>
          <w:i/>
          <w:iCs/>
          <w:sz w:val="20"/>
          <w:szCs w:val="20"/>
        </w:rPr>
        <w:tab/>
      </w:r>
      <w:r w:rsidR="00146ACB">
        <w:rPr>
          <w:bCs/>
          <w:i/>
          <w:iCs/>
          <w:sz w:val="20"/>
          <w:szCs w:val="20"/>
        </w:rPr>
        <w:tab/>
      </w:r>
      <w:r w:rsidR="00146ACB">
        <w:rPr>
          <w:bCs/>
          <w:i/>
          <w:iCs/>
          <w:sz w:val="20"/>
          <w:szCs w:val="20"/>
        </w:rPr>
        <w:tab/>
      </w:r>
      <w:r w:rsidR="00146ACB">
        <w:rPr>
          <w:bCs/>
          <w:i/>
          <w:iCs/>
          <w:sz w:val="20"/>
          <w:szCs w:val="20"/>
        </w:rPr>
        <w:tab/>
      </w:r>
      <w:r w:rsidR="00146ACB">
        <w:rPr>
          <w:bCs/>
          <w:i/>
          <w:iCs/>
          <w:sz w:val="20"/>
          <w:szCs w:val="20"/>
        </w:rPr>
        <w:tab/>
      </w:r>
      <w:r w:rsidRPr="00FF70C0">
        <w:rPr>
          <w:bCs/>
          <w:iCs/>
          <w:sz w:val="20"/>
          <w:szCs w:val="20"/>
        </w:rPr>
        <w:t>“</w:t>
      </w:r>
      <w:r>
        <w:rPr>
          <w:bCs/>
          <w:iCs/>
          <w:sz w:val="20"/>
          <w:szCs w:val="20"/>
        </w:rPr>
        <w:t xml:space="preserve">Godin and the </w:t>
      </w:r>
      <w:proofErr w:type="spellStart"/>
      <w:r>
        <w:rPr>
          <w:bCs/>
          <w:iCs/>
          <w:sz w:val="20"/>
          <w:szCs w:val="20"/>
        </w:rPr>
        <w:t>Fourieristes</w:t>
      </w:r>
      <w:proofErr w:type="spellEnd"/>
      <w:r>
        <w:rPr>
          <w:bCs/>
          <w:iCs/>
          <w:sz w:val="20"/>
          <w:szCs w:val="20"/>
        </w:rPr>
        <w:t>:  What to do</w:t>
      </w:r>
      <w:r w:rsidR="00146ACB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when an American Utopia Fails”</w:t>
      </w:r>
    </w:p>
    <w:p w14:paraId="1669C81F" w14:textId="1B19F7D1" w:rsidR="00A46FD5" w:rsidRPr="002775D7" w:rsidRDefault="002775D7" w:rsidP="002775D7">
      <w:pPr>
        <w:spacing w:before="100" w:beforeAutospacing="1" w:after="100" w:afterAutospacing="1"/>
        <w:rPr>
          <w:bCs/>
          <w:sz w:val="20"/>
          <w:szCs w:val="20"/>
        </w:rPr>
      </w:pPr>
      <w:r>
        <w:rPr>
          <w:b/>
          <w:bCs/>
        </w:rPr>
        <w:t xml:space="preserve">Steven </w:t>
      </w:r>
      <w:proofErr w:type="spellStart"/>
      <w:r>
        <w:rPr>
          <w:b/>
          <w:bCs/>
        </w:rPr>
        <w:t>Brence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(Philosophy, University of Oregon</w:t>
      </w:r>
      <w:r w:rsidRPr="000022B4">
        <w:rPr>
          <w:bCs/>
          <w:i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:  </w:t>
      </w:r>
      <w:r w:rsidRPr="000022B4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>A Pessimistic Critique of Consumerism”</w:t>
      </w:r>
    </w:p>
    <w:p w14:paraId="732F11E5" w14:textId="4887859E" w:rsidR="00A46FD5" w:rsidRPr="009B1A00" w:rsidRDefault="00AF03D5" w:rsidP="00A46FD5">
      <w:pPr>
        <w:pStyle w:val="Standard"/>
        <w:rPr>
          <w:sz w:val="20"/>
          <w:szCs w:val="20"/>
        </w:rPr>
      </w:pPr>
      <w:r>
        <w:rPr>
          <w:b/>
          <w:bCs/>
        </w:rPr>
        <w:t xml:space="preserve">Axelle </w:t>
      </w:r>
      <w:proofErr w:type="spellStart"/>
      <w:r>
        <w:rPr>
          <w:b/>
          <w:bCs/>
        </w:rPr>
        <w:t>Karera</w:t>
      </w:r>
      <w:proofErr w:type="spellEnd"/>
      <w:r>
        <w:rPr>
          <w:b/>
          <w:bCs/>
        </w:rPr>
        <w:t xml:space="preserve"> </w:t>
      </w:r>
      <w:r w:rsidR="00A46FD5" w:rsidRPr="00FF70C0">
        <w:rPr>
          <w:i/>
          <w:iCs/>
          <w:sz w:val="20"/>
          <w:szCs w:val="20"/>
        </w:rPr>
        <w:t>(Philosophy</w:t>
      </w:r>
      <w:r w:rsidR="00500598">
        <w:rPr>
          <w:i/>
          <w:iCs/>
          <w:sz w:val="20"/>
          <w:szCs w:val="20"/>
        </w:rPr>
        <w:t>&amp;</w:t>
      </w:r>
      <w:r>
        <w:rPr>
          <w:i/>
          <w:iCs/>
          <w:sz w:val="20"/>
          <w:szCs w:val="20"/>
        </w:rPr>
        <w:t xml:space="preserve"> African American Studies, Wesleyan University</w:t>
      </w:r>
      <w:r w:rsidR="00A46FD5">
        <w:rPr>
          <w:i/>
          <w:iCs/>
          <w:sz w:val="20"/>
          <w:szCs w:val="20"/>
        </w:rPr>
        <w:t xml:space="preserve">): </w:t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A46FD5" w:rsidRPr="00FF70C0">
        <w:rPr>
          <w:sz w:val="20"/>
          <w:szCs w:val="20"/>
        </w:rPr>
        <w:t>“</w:t>
      </w:r>
      <w:r>
        <w:rPr>
          <w:sz w:val="20"/>
          <w:szCs w:val="20"/>
        </w:rPr>
        <w:t>Black Desire and</w:t>
      </w:r>
      <w:r w:rsidR="00146ACB">
        <w:rPr>
          <w:sz w:val="20"/>
          <w:szCs w:val="20"/>
        </w:rPr>
        <w:t xml:space="preserve"> </w:t>
      </w:r>
      <w:r>
        <w:rPr>
          <w:sz w:val="20"/>
          <w:szCs w:val="20"/>
        </w:rPr>
        <w:t>White Symbolic Law in the Work of Frantz Fanon”</w:t>
      </w:r>
    </w:p>
    <w:p w14:paraId="39B985AC" w14:textId="3B3FE7DD" w:rsidR="00A46FD5" w:rsidRDefault="00AF03D5" w:rsidP="00146ACB">
      <w:p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</w:rPr>
        <w:t xml:space="preserve">Paula </w:t>
      </w:r>
      <w:proofErr w:type="spellStart"/>
      <w:r>
        <w:rPr>
          <w:b/>
          <w:bCs/>
        </w:rPr>
        <w:t>Ioanide</w:t>
      </w:r>
      <w:proofErr w:type="spellEnd"/>
      <w:r>
        <w:rPr>
          <w:b/>
          <w:bCs/>
        </w:rPr>
        <w:t xml:space="preserve"> </w:t>
      </w:r>
      <w:r>
        <w:rPr>
          <w:i/>
          <w:iCs/>
          <w:sz w:val="20"/>
          <w:szCs w:val="20"/>
        </w:rPr>
        <w:t>(Study of Culture, Race and Ethnicity</w:t>
      </w:r>
      <w:r w:rsidR="00500598">
        <w:rPr>
          <w:i/>
          <w:iCs/>
          <w:sz w:val="20"/>
          <w:szCs w:val="20"/>
        </w:rPr>
        <w:t xml:space="preserve"> &amp;</w:t>
      </w:r>
      <w:r>
        <w:rPr>
          <w:i/>
          <w:iCs/>
          <w:sz w:val="20"/>
          <w:szCs w:val="20"/>
        </w:rPr>
        <w:t xml:space="preserve"> Women’s and Gender Studies, Ithaca College):  </w:t>
      </w:r>
      <w:r w:rsidR="00500598">
        <w:rPr>
          <w:i/>
          <w:iCs/>
          <w:sz w:val="20"/>
          <w:szCs w:val="20"/>
        </w:rPr>
        <w:t xml:space="preserve">   </w:t>
      </w:r>
      <w:r w:rsidR="00146ACB">
        <w:rPr>
          <w:i/>
          <w:iCs/>
          <w:sz w:val="20"/>
          <w:szCs w:val="20"/>
        </w:rPr>
        <w:tab/>
      </w:r>
      <w:r w:rsidRPr="00FF70C0">
        <w:rPr>
          <w:sz w:val="20"/>
          <w:szCs w:val="20"/>
        </w:rPr>
        <w:t>“</w:t>
      </w:r>
      <w:r w:rsidR="00063CB3">
        <w:rPr>
          <w:sz w:val="20"/>
          <w:szCs w:val="20"/>
        </w:rPr>
        <w:t>Apocalyptic Fears and the Contagion of Resistance in a Time of Dying Whiteness”</w:t>
      </w:r>
    </w:p>
    <w:p w14:paraId="1D49E543" w14:textId="77777777" w:rsidR="00A46FD5" w:rsidRPr="005F4F80" w:rsidRDefault="00A46FD5" w:rsidP="00A46FD5">
      <w:pPr>
        <w:spacing w:before="100" w:beforeAutospacing="1" w:after="100" w:afterAutospacing="1"/>
        <w:rPr>
          <w:color w:val="1A1A1A"/>
          <w:sz w:val="20"/>
          <w:szCs w:val="20"/>
        </w:rPr>
      </w:pPr>
      <w:r w:rsidRPr="00FF70C0">
        <w:rPr>
          <w:sz w:val="20"/>
          <w:szCs w:val="20"/>
        </w:rPr>
        <w:t>-</w:t>
      </w:r>
      <w:r>
        <w:rPr>
          <w:sz w:val="20"/>
          <w:szCs w:val="20"/>
        </w:rPr>
        <w:t xml:space="preserve">---lunch (on one’s own) </w:t>
      </w:r>
    </w:p>
    <w:p w14:paraId="36ED03A6" w14:textId="1C781724" w:rsidR="00A46FD5" w:rsidRPr="00FF70C0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br/>
        <w:t>3:45—5:</w:t>
      </w:r>
      <w:r w:rsidR="00146ACB">
        <w:rPr>
          <w:sz w:val="20"/>
          <w:szCs w:val="20"/>
        </w:rPr>
        <w:t>50</w:t>
      </w:r>
      <w:r w:rsidRPr="00FF70C0">
        <w:rPr>
          <w:sz w:val="20"/>
          <w:szCs w:val="20"/>
        </w:rPr>
        <w:t xml:space="preserve">pm: </w:t>
      </w:r>
      <w:r>
        <w:rPr>
          <w:sz w:val="20"/>
          <w:szCs w:val="20"/>
        </w:rPr>
        <w:t xml:space="preserve"> </w:t>
      </w:r>
      <w:r w:rsidRPr="008B24BB">
        <w:rPr>
          <w:b/>
          <w:bCs/>
          <w:color w:val="3366FF"/>
          <w:u w:val="single"/>
        </w:rPr>
        <w:t>SESSION IV:</w:t>
      </w:r>
      <w:r w:rsidRPr="00426BE4">
        <w:rPr>
          <w:b/>
          <w:bCs/>
          <w:u w:val="single"/>
        </w:rPr>
        <w:t xml:space="preserve"> </w:t>
      </w:r>
      <w:r w:rsidR="00063CB3">
        <w:rPr>
          <w:b/>
          <w:bCs/>
          <w:u w:val="single"/>
        </w:rPr>
        <w:t xml:space="preserve">SHAME, DESPAIR, </w:t>
      </w:r>
      <w:r w:rsidR="00146ACB">
        <w:rPr>
          <w:b/>
          <w:bCs/>
          <w:u w:val="single"/>
        </w:rPr>
        <w:t>DISGUST</w:t>
      </w:r>
      <w:r w:rsidR="00063CB3">
        <w:rPr>
          <w:b/>
          <w:bCs/>
          <w:u w:val="single"/>
        </w:rPr>
        <w:t>, DISTRUST</w:t>
      </w:r>
      <w:r w:rsidRPr="00FF70C0">
        <w:rPr>
          <w:b/>
          <w:bCs/>
          <w:sz w:val="20"/>
          <w:szCs w:val="20"/>
        </w:rPr>
        <w:t xml:space="preserve"> </w:t>
      </w:r>
    </w:p>
    <w:p w14:paraId="3DB1B5A5" w14:textId="77777777" w:rsidR="00A46FD5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>Speakers:</w:t>
      </w:r>
    </w:p>
    <w:p w14:paraId="553B5AF2" w14:textId="15323369" w:rsidR="00063CB3" w:rsidRDefault="00063CB3" w:rsidP="00500598">
      <w:pPr>
        <w:spacing w:before="100" w:beforeAutospacing="1" w:after="100" w:afterAutospacing="1"/>
        <w:rPr>
          <w:sz w:val="20"/>
          <w:szCs w:val="20"/>
        </w:rPr>
      </w:pPr>
      <w:r w:rsidRPr="001A605E">
        <w:rPr>
          <w:b/>
          <w:bCs/>
        </w:rPr>
        <w:t xml:space="preserve">Emily </w:t>
      </w:r>
      <w:proofErr w:type="spellStart"/>
      <w:r w:rsidRPr="001A605E">
        <w:rPr>
          <w:b/>
          <w:bCs/>
        </w:rPr>
        <w:t>Zakin</w:t>
      </w:r>
      <w:proofErr w:type="spellEnd"/>
      <w:r w:rsidRPr="00FF70C0">
        <w:rPr>
          <w:b/>
          <w:bCs/>
          <w:sz w:val="20"/>
          <w:szCs w:val="20"/>
        </w:rPr>
        <w:t xml:space="preserve"> </w:t>
      </w:r>
      <w:r w:rsidRPr="00FF70C0">
        <w:rPr>
          <w:i/>
          <w:iCs/>
          <w:sz w:val="20"/>
          <w:szCs w:val="20"/>
        </w:rPr>
        <w:t>(Philosophy, Miami University, Ohio)</w:t>
      </w:r>
      <w:r w:rsidRPr="00FF70C0">
        <w:rPr>
          <w:sz w:val="20"/>
          <w:szCs w:val="20"/>
        </w:rPr>
        <w:t xml:space="preserve">: </w:t>
      </w:r>
      <w:r w:rsidR="00146ACB">
        <w:rPr>
          <w:sz w:val="20"/>
          <w:szCs w:val="20"/>
        </w:rPr>
        <w:tab/>
      </w:r>
      <w:r w:rsidR="00146ACB">
        <w:rPr>
          <w:sz w:val="20"/>
          <w:szCs w:val="20"/>
        </w:rPr>
        <w:tab/>
      </w:r>
      <w:r w:rsidR="00146ACB">
        <w:rPr>
          <w:sz w:val="20"/>
          <w:szCs w:val="20"/>
        </w:rPr>
        <w:tab/>
      </w:r>
      <w:r w:rsidR="00146ACB">
        <w:rPr>
          <w:sz w:val="20"/>
          <w:szCs w:val="20"/>
        </w:rPr>
        <w:tab/>
      </w:r>
      <w:r w:rsidR="00146ACB">
        <w:rPr>
          <w:sz w:val="20"/>
          <w:szCs w:val="20"/>
        </w:rPr>
        <w:tab/>
      </w:r>
      <w:r w:rsidR="00146ACB">
        <w:rPr>
          <w:sz w:val="20"/>
          <w:szCs w:val="20"/>
        </w:rPr>
        <w:tab/>
      </w:r>
      <w:r w:rsidRPr="00FF70C0">
        <w:rPr>
          <w:sz w:val="20"/>
          <w:szCs w:val="20"/>
        </w:rPr>
        <w:t>“</w:t>
      </w:r>
      <w:r>
        <w:rPr>
          <w:sz w:val="20"/>
          <w:szCs w:val="20"/>
        </w:rPr>
        <w:t>Shame, Social Self-Image and the Transmission</w:t>
      </w:r>
      <w:r w:rsidR="00146ACB">
        <w:rPr>
          <w:sz w:val="20"/>
          <w:szCs w:val="20"/>
        </w:rPr>
        <w:t xml:space="preserve"> </w:t>
      </w:r>
      <w:r w:rsidR="00500598">
        <w:rPr>
          <w:sz w:val="20"/>
          <w:szCs w:val="20"/>
        </w:rPr>
        <w:t xml:space="preserve">of </w:t>
      </w:r>
      <w:r>
        <w:rPr>
          <w:sz w:val="20"/>
          <w:szCs w:val="20"/>
        </w:rPr>
        <w:t>Affect”</w:t>
      </w:r>
    </w:p>
    <w:p w14:paraId="56F5C709" w14:textId="5A657EA7" w:rsidR="00500598" w:rsidRDefault="00500598" w:rsidP="00500598">
      <w:p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</w:rPr>
        <w:t xml:space="preserve">Alain </w:t>
      </w:r>
      <w:proofErr w:type="spellStart"/>
      <w:r>
        <w:rPr>
          <w:b/>
          <w:bCs/>
        </w:rPr>
        <w:t>Beauclair</w:t>
      </w:r>
      <w:proofErr w:type="spellEnd"/>
      <w:r w:rsidRPr="00FF70C0"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(Humanities, MacEwan University):</w:t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="00146ACB">
        <w:rPr>
          <w:i/>
          <w:iCs/>
          <w:sz w:val="20"/>
          <w:szCs w:val="20"/>
        </w:rPr>
        <w:tab/>
      </w:r>
      <w:r w:rsidRPr="00FF70C0">
        <w:rPr>
          <w:sz w:val="20"/>
          <w:szCs w:val="20"/>
        </w:rPr>
        <w:t>“</w:t>
      </w:r>
      <w:r>
        <w:rPr>
          <w:sz w:val="20"/>
          <w:szCs w:val="20"/>
        </w:rPr>
        <w:t>Shamelessness and Despair in America and</w:t>
      </w:r>
      <w:r w:rsidR="00146ACB">
        <w:rPr>
          <w:sz w:val="20"/>
          <w:szCs w:val="20"/>
        </w:rPr>
        <w:t xml:space="preserve"> </w:t>
      </w:r>
      <w:r>
        <w:rPr>
          <w:sz w:val="20"/>
          <w:szCs w:val="20"/>
        </w:rPr>
        <w:t>American Politics”</w:t>
      </w:r>
    </w:p>
    <w:p w14:paraId="65925993" w14:textId="52C045CE" w:rsidR="00A46FD5" w:rsidRPr="00526450" w:rsidRDefault="00500598" w:rsidP="00A46FD5">
      <w:pPr>
        <w:rPr>
          <w:sz w:val="20"/>
          <w:szCs w:val="20"/>
          <w:lang w:bidi="ar-SA"/>
        </w:rPr>
      </w:pPr>
      <w:r>
        <w:rPr>
          <w:b/>
          <w:color w:val="000000"/>
        </w:rPr>
        <w:t xml:space="preserve">Mary </w:t>
      </w:r>
      <w:proofErr w:type="spellStart"/>
      <w:r>
        <w:rPr>
          <w:b/>
          <w:color w:val="000000"/>
        </w:rPr>
        <w:t>Magada</w:t>
      </w:r>
      <w:proofErr w:type="spellEnd"/>
      <w:r>
        <w:rPr>
          <w:b/>
          <w:color w:val="000000"/>
        </w:rPr>
        <w:t>-Ward</w:t>
      </w:r>
      <w:r w:rsidR="00A46FD5">
        <w:rPr>
          <w:b/>
          <w:color w:val="000000"/>
        </w:rPr>
        <w:t xml:space="preserve"> </w:t>
      </w:r>
      <w:r w:rsidR="00A46FD5" w:rsidRPr="000F562B">
        <w:rPr>
          <w:color w:val="000000"/>
          <w:sz w:val="20"/>
          <w:szCs w:val="20"/>
        </w:rPr>
        <w:t>(</w:t>
      </w:r>
      <w:r w:rsidR="00A46FD5">
        <w:rPr>
          <w:i/>
          <w:color w:val="000000"/>
          <w:sz w:val="20"/>
          <w:szCs w:val="20"/>
        </w:rPr>
        <w:t xml:space="preserve">Philosophy, </w:t>
      </w:r>
      <w:r>
        <w:rPr>
          <w:i/>
          <w:color w:val="000000"/>
          <w:sz w:val="20"/>
          <w:szCs w:val="20"/>
        </w:rPr>
        <w:t>Middle Tennessee State University</w:t>
      </w:r>
      <w:r w:rsidR="00A46FD5">
        <w:rPr>
          <w:i/>
          <w:color w:val="000000"/>
          <w:sz w:val="20"/>
          <w:szCs w:val="20"/>
        </w:rPr>
        <w:t>)</w:t>
      </w:r>
      <w:r w:rsidR="00A46FD5" w:rsidRPr="000F562B">
        <w:rPr>
          <w:color w:val="000000"/>
          <w:sz w:val="20"/>
          <w:szCs w:val="20"/>
        </w:rPr>
        <w:t xml:space="preserve">:  </w:t>
      </w:r>
      <w:r w:rsidR="00146ACB">
        <w:rPr>
          <w:color w:val="000000"/>
          <w:sz w:val="20"/>
          <w:szCs w:val="20"/>
        </w:rPr>
        <w:tab/>
      </w:r>
      <w:r w:rsidR="00146ACB">
        <w:rPr>
          <w:color w:val="000000"/>
          <w:sz w:val="20"/>
          <w:szCs w:val="20"/>
        </w:rPr>
        <w:tab/>
      </w:r>
      <w:r w:rsidR="00146ACB">
        <w:rPr>
          <w:color w:val="000000"/>
          <w:sz w:val="20"/>
          <w:szCs w:val="20"/>
        </w:rPr>
        <w:tab/>
      </w:r>
      <w:r w:rsidR="00146ACB">
        <w:rPr>
          <w:color w:val="000000"/>
          <w:sz w:val="20"/>
          <w:szCs w:val="20"/>
        </w:rPr>
        <w:tab/>
      </w:r>
      <w:r w:rsidR="00A46FD5" w:rsidRPr="00526450">
        <w:rPr>
          <w:color w:val="000000"/>
          <w:sz w:val="20"/>
          <w:szCs w:val="20"/>
          <w:lang w:bidi="ar-SA"/>
        </w:rPr>
        <w:t>"</w:t>
      </w:r>
      <w:r>
        <w:rPr>
          <w:color w:val="000000"/>
          <w:sz w:val="20"/>
          <w:szCs w:val="20"/>
          <w:lang w:bidi="ar-SA"/>
        </w:rPr>
        <w:t xml:space="preserve">We Are </w:t>
      </w:r>
      <w:proofErr w:type="spellStart"/>
      <w:r>
        <w:rPr>
          <w:color w:val="000000"/>
          <w:sz w:val="20"/>
          <w:szCs w:val="20"/>
          <w:lang w:bidi="ar-SA"/>
        </w:rPr>
        <w:t>Leontius</w:t>
      </w:r>
      <w:proofErr w:type="spellEnd"/>
      <w:r>
        <w:rPr>
          <w:color w:val="000000"/>
          <w:sz w:val="20"/>
          <w:szCs w:val="20"/>
          <w:lang w:bidi="ar-SA"/>
        </w:rPr>
        <w:t>:  On the Allure of the Disgusting”</w:t>
      </w:r>
    </w:p>
    <w:p w14:paraId="3A83460D" w14:textId="77777777" w:rsidR="00A46FD5" w:rsidRDefault="00A46FD5" w:rsidP="00A46FD5">
      <w:pPr>
        <w:rPr>
          <w:color w:val="000000"/>
          <w:sz w:val="20"/>
          <w:szCs w:val="20"/>
        </w:rPr>
      </w:pPr>
    </w:p>
    <w:p w14:paraId="0A89C08E" w14:textId="77777777" w:rsidR="007549D5" w:rsidRDefault="007549D5" w:rsidP="007549D5">
      <w:pPr>
        <w:rPr>
          <w:iCs/>
          <w:sz w:val="20"/>
          <w:szCs w:val="20"/>
        </w:rPr>
      </w:pPr>
      <w:r>
        <w:rPr>
          <w:b/>
          <w:bCs/>
        </w:rPr>
        <w:t xml:space="preserve">Alisa </w:t>
      </w:r>
      <w:proofErr w:type="spellStart"/>
      <w:r>
        <w:rPr>
          <w:b/>
          <w:bCs/>
        </w:rPr>
        <w:t>Carse</w:t>
      </w:r>
      <w:proofErr w:type="spellEnd"/>
      <w:r>
        <w:rPr>
          <w:b/>
          <w:bCs/>
        </w:rPr>
        <w:t xml:space="preserve"> </w:t>
      </w:r>
      <w:r>
        <w:rPr>
          <w:i/>
          <w:iCs/>
          <w:sz w:val="20"/>
          <w:szCs w:val="20"/>
        </w:rPr>
        <w:t>(</w:t>
      </w:r>
      <w:r w:rsidRPr="00FF70C0">
        <w:rPr>
          <w:i/>
          <w:iCs/>
          <w:sz w:val="20"/>
          <w:szCs w:val="20"/>
        </w:rPr>
        <w:t xml:space="preserve">Philosophy, </w:t>
      </w:r>
      <w:r>
        <w:rPr>
          <w:i/>
          <w:iCs/>
          <w:sz w:val="20"/>
          <w:szCs w:val="20"/>
        </w:rPr>
        <w:t xml:space="preserve">Georgetown </w:t>
      </w:r>
      <w:r w:rsidRPr="00FF70C0">
        <w:rPr>
          <w:i/>
          <w:iCs/>
          <w:sz w:val="20"/>
          <w:szCs w:val="20"/>
        </w:rPr>
        <w:t>Universit</w:t>
      </w:r>
      <w:r>
        <w:rPr>
          <w:i/>
          <w:iCs/>
          <w:sz w:val="20"/>
          <w:szCs w:val="20"/>
        </w:rPr>
        <w:t xml:space="preserve">y):  </w:t>
      </w:r>
      <w:r>
        <w:rPr>
          <w:iCs/>
          <w:sz w:val="20"/>
          <w:szCs w:val="20"/>
        </w:rPr>
        <w:t>“Fear, Desire, and Trust”</w:t>
      </w:r>
    </w:p>
    <w:p w14:paraId="5D980C2C" w14:textId="01B9D3BA" w:rsidR="00A46FD5" w:rsidRDefault="00146ACB" w:rsidP="00146ACB">
      <w:pPr>
        <w:shd w:val="clear" w:color="auto" w:fill="FFFFFF"/>
        <w:spacing w:before="100" w:beforeAutospacing="1" w:after="100" w:afterAutospacing="1"/>
        <w:rPr>
          <w:bCs/>
          <w:sz w:val="20"/>
          <w:szCs w:val="20"/>
        </w:rPr>
      </w:pPr>
      <w:r>
        <w:rPr>
          <w:b/>
          <w:bCs/>
        </w:rPr>
        <w:t>John Lysaker</w:t>
      </w:r>
      <w:r w:rsidR="00A46FD5">
        <w:rPr>
          <w:b/>
          <w:bCs/>
        </w:rPr>
        <w:t xml:space="preserve"> </w:t>
      </w:r>
      <w:r w:rsidR="00A46FD5">
        <w:rPr>
          <w:bCs/>
          <w:sz w:val="20"/>
          <w:szCs w:val="20"/>
        </w:rPr>
        <w:t xml:space="preserve"> (</w:t>
      </w:r>
      <w:r w:rsidR="00A46FD5">
        <w:rPr>
          <w:bCs/>
          <w:i/>
          <w:sz w:val="20"/>
          <w:szCs w:val="20"/>
        </w:rPr>
        <w:t xml:space="preserve">Philosophy, </w:t>
      </w:r>
      <w:r>
        <w:rPr>
          <w:bCs/>
          <w:i/>
          <w:sz w:val="20"/>
          <w:szCs w:val="20"/>
        </w:rPr>
        <w:t>Emory</w:t>
      </w:r>
      <w:r w:rsidR="00A46FD5">
        <w:rPr>
          <w:bCs/>
          <w:i/>
          <w:sz w:val="20"/>
          <w:szCs w:val="20"/>
        </w:rPr>
        <w:t xml:space="preserve"> University)</w:t>
      </w:r>
      <w:r w:rsidR="00A46FD5">
        <w:rPr>
          <w:bCs/>
          <w:sz w:val="20"/>
          <w:szCs w:val="20"/>
        </w:rPr>
        <w:t>: “</w:t>
      </w:r>
      <w:r>
        <w:rPr>
          <w:bCs/>
          <w:sz w:val="20"/>
          <w:szCs w:val="20"/>
        </w:rPr>
        <w:t>The Art of Distrust”</w:t>
      </w:r>
    </w:p>
    <w:p w14:paraId="50FC400A" w14:textId="77777777" w:rsidR="00146ACB" w:rsidRPr="00146ACB" w:rsidRDefault="00146ACB" w:rsidP="00146ACB">
      <w:pPr>
        <w:shd w:val="clear" w:color="auto" w:fill="FFFFFF"/>
        <w:spacing w:before="100" w:beforeAutospacing="1" w:after="100" w:afterAutospacing="1"/>
        <w:rPr>
          <w:bCs/>
          <w:sz w:val="20"/>
          <w:szCs w:val="20"/>
        </w:rPr>
      </w:pPr>
    </w:p>
    <w:p w14:paraId="2D17D9AA" w14:textId="77777777" w:rsidR="00A46FD5" w:rsidRPr="00FF70C0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 xml:space="preserve">----dinner (on one’s own; information provided for dinner/entertainment) </w:t>
      </w:r>
    </w:p>
    <w:p w14:paraId="070614E5" w14:textId="51D90630" w:rsidR="00A46FD5" w:rsidRPr="000F562B" w:rsidRDefault="00A46FD5" w:rsidP="00A46F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 xml:space="preserve">Saturday, </w:t>
      </w:r>
      <w:r w:rsidR="0059380C">
        <w:rPr>
          <w:b/>
          <w:bCs/>
          <w:sz w:val="20"/>
          <w:szCs w:val="20"/>
        </w:rPr>
        <w:t>4</w:t>
      </w:r>
      <w:r w:rsidRPr="00FF70C0">
        <w:rPr>
          <w:b/>
          <w:bCs/>
          <w:sz w:val="20"/>
          <w:szCs w:val="20"/>
        </w:rPr>
        <w:t xml:space="preserve"> April </w:t>
      </w:r>
    </w:p>
    <w:p w14:paraId="0F5C4945" w14:textId="77777777" w:rsidR="00A46FD5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----breakfast (on one’s own)</w:t>
      </w:r>
    </w:p>
    <w:p w14:paraId="627398C2" w14:textId="29F407F9" w:rsidR="00A46FD5" w:rsidRPr="00FF70C0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9:30</w:t>
      </w:r>
      <w:r w:rsidRPr="00FF70C0">
        <w:rPr>
          <w:sz w:val="20"/>
          <w:szCs w:val="20"/>
        </w:rPr>
        <w:t>—11:</w:t>
      </w:r>
      <w:r>
        <w:rPr>
          <w:sz w:val="20"/>
          <w:szCs w:val="20"/>
        </w:rPr>
        <w:t>15</w:t>
      </w:r>
      <w:r w:rsidRPr="00FF70C0">
        <w:rPr>
          <w:sz w:val="20"/>
          <w:szCs w:val="20"/>
        </w:rPr>
        <w:t xml:space="preserve">am: </w:t>
      </w:r>
      <w:r w:rsidRPr="008B24BB">
        <w:rPr>
          <w:b/>
          <w:bCs/>
          <w:color w:val="3366FF"/>
          <w:u w:val="single"/>
        </w:rPr>
        <w:t>SESSION V:</w:t>
      </w:r>
      <w:r>
        <w:rPr>
          <w:b/>
          <w:bCs/>
          <w:u w:val="single"/>
        </w:rPr>
        <w:t xml:space="preserve">  </w:t>
      </w:r>
      <w:r w:rsidR="00146ACB">
        <w:rPr>
          <w:b/>
          <w:bCs/>
          <w:u w:val="single"/>
        </w:rPr>
        <w:t xml:space="preserve">FEAR:  MORALS, LAW, VIOLENCE, </w:t>
      </w:r>
      <w:r w:rsidR="00123E7E">
        <w:rPr>
          <w:b/>
          <w:bCs/>
          <w:u w:val="single"/>
        </w:rPr>
        <w:t xml:space="preserve">AND </w:t>
      </w:r>
      <w:r w:rsidR="00146ACB">
        <w:rPr>
          <w:b/>
          <w:bCs/>
          <w:u w:val="single"/>
        </w:rPr>
        <w:t>DEATH</w:t>
      </w:r>
      <w:r>
        <w:rPr>
          <w:b/>
          <w:bCs/>
          <w:sz w:val="20"/>
          <w:szCs w:val="20"/>
        </w:rPr>
        <w:t xml:space="preserve"> </w:t>
      </w:r>
    </w:p>
    <w:p w14:paraId="07B82944" w14:textId="77777777" w:rsidR="00A46FD5" w:rsidRPr="00FF70C0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 xml:space="preserve">Speakers: </w:t>
      </w:r>
    </w:p>
    <w:p w14:paraId="3195DEA7" w14:textId="74E645AD" w:rsidR="00146ACB" w:rsidRPr="000022B4" w:rsidRDefault="00146ACB" w:rsidP="00146ACB">
      <w:pPr>
        <w:spacing w:before="100" w:beforeAutospacing="1" w:after="100" w:afterAutospacing="1"/>
        <w:rPr>
          <w:bCs/>
          <w:sz w:val="20"/>
          <w:szCs w:val="20"/>
        </w:rPr>
      </w:pPr>
      <w:r>
        <w:rPr>
          <w:b/>
          <w:bCs/>
        </w:rPr>
        <w:t>Carlos Pereda</w:t>
      </w:r>
      <w:r w:rsidRPr="00FF70C0">
        <w:rPr>
          <w:b/>
          <w:bCs/>
          <w:sz w:val="20"/>
          <w:szCs w:val="20"/>
        </w:rPr>
        <w:t xml:space="preserve"> </w:t>
      </w:r>
      <w:r w:rsidRPr="00FF70C0">
        <w:rPr>
          <w:sz w:val="20"/>
          <w:szCs w:val="20"/>
        </w:rPr>
        <w:t>(</w:t>
      </w:r>
      <w:r w:rsidRPr="00426BE4">
        <w:rPr>
          <w:i/>
          <w:sz w:val="20"/>
          <w:szCs w:val="20"/>
        </w:rPr>
        <w:t xml:space="preserve">Instituto de </w:t>
      </w:r>
      <w:proofErr w:type="spellStart"/>
      <w:r w:rsidRPr="00426BE4">
        <w:rPr>
          <w:i/>
          <w:sz w:val="20"/>
          <w:szCs w:val="20"/>
        </w:rPr>
        <w:t>Investigaciones</w:t>
      </w:r>
      <w:proofErr w:type="spellEnd"/>
      <w:r w:rsidRPr="00426BE4">
        <w:rPr>
          <w:i/>
          <w:sz w:val="20"/>
          <w:szCs w:val="20"/>
        </w:rPr>
        <w:t xml:space="preserve"> </w:t>
      </w:r>
      <w:proofErr w:type="spellStart"/>
      <w:r w:rsidRPr="00426BE4">
        <w:rPr>
          <w:i/>
          <w:sz w:val="20"/>
          <w:szCs w:val="20"/>
        </w:rPr>
        <w:t>Filosóficas</w:t>
      </w:r>
      <w:proofErr w:type="spellEnd"/>
      <w:r w:rsidRPr="00426BE4">
        <w:rPr>
          <w:i/>
          <w:sz w:val="20"/>
          <w:szCs w:val="20"/>
        </w:rPr>
        <w:t xml:space="preserve">, Universidad Nacional </w:t>
      </w:r>
      <w:proofErr w:type="spellStart"/>
      <w:r w:rsidRPr="00426BE4">
        <w:rPr>
          <w:i/>
          <w:sz w:val="20"/>
          <w:szCs w:val="20"/>
        </w:rPr>
        <w:t>Autónoma</w:t>
      </w:r>
      <w:proofErr w:type="spellEnd"/>
      <w:r w:rsidRPr="00426BE4">
        <w:rPr>
          <w:i/>
          <w:sz w:val="20"/>
          <w:szCs w:val="20"/>
        </w:rPr>
        <w:t xml:space="preserve"> de México</w:t>
      </w:r>
      <w:r w:rsidRPr="00FF70C0"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:   </w:t>
      </w:r>
      <w:r>
        <w:rPr>
          <w:iCs/>
          <w:sz w:val="20"/>
          <w:szCs w:val="20"/>
        </w:rPr>
        <w:tab/>
        <w:t>“The Morals of Fear”</w:t>
      </w:r>
      <w:r>
        <w:rPr>
          <w:i/>
          <w:iCs/>
          <w:sz w:val="20"/>
          <w:szCs w:val="20"/>
        </w:rPr>
        <w:t xml:space="preserve"> </w:t>
      </w:r>
    </w:p>
    <w:p w14:paraId="3E83ABE1" w14:textId="77777777" w:rsidR="00146ACB" w:rsidRDefault="00146ACB" w:rsidP="00A46FD5">
      <w:pPr>
        <w:shd w:val="clear" w:color="auto" w:fill="FFFFFF"/>
        <w:spacing w:before="100" w:beforeAutospacing="1" w:after="100" w:afterAutospacing="1"/>
        <w:rPr>
          <w:bCs/>
          <w:sz w:val="20"/>
          <w:szCs w:val="20"/>
        </w:rPr>
      </w:pPr>
      <w:r>
        <w:rPr>
          <w:b/>
          <w:bCs/>
        </w:rPr>
        <w:t>Michael Sullivan</w:t>
      </w:r>
      <w:r w:rsidR="00A46FD5">
        <w:rPr>
          <w:b/>
          <w:bCs/>
        </w:rPr>
        <w:t xml:space="preserve"> </w:t>
      </w:r>
      <w:r w:rsidR="00A46FD5"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Philosophy</w:t>
      </w:r>
      <w:r w:rsidR="00A46FD5" w:rsidRPr="00C51D56">
        <w:rPr>
          <w:bCs/>
          <w:i/>
          <w:sz w:val="20"/>
          <w:szCs w:val="20"/>
        </w:rPr>
        <w:t xml:space="preserve">, </w:t>
      </w:r>
      <w:r>
        <w:rPr>
          <w:bCs/>
          <w:i/>
          <w:sz w:val="20"/>
          <w:szCs w:val="20"/>
        </w:rPr>
        <w:t xml:space="preserve">Emory </w:t>
      </w:r>
      <w:r w:rsidR="00A46FD5" w:rsidRPr="00C51D56">
        <w:rPr>
          <w:bCs/>
          <w:i/>
          <w:sz w:val="20"/>
          <w:szCs w:val="20"/>
        </w:rPr>
        <w:t>Universit</w:t>
      </w:r>
      <w:r>
        <w:rPr>
          <w:bCs/>
          <w:i/>
          <w:sz w:val="20"/>
          <w:szCs w:val="20"/>
        </w:rPr>
        <w:t>y)</w:t>
      </w:r>
      <w:r w:rsidR="00A46FD5" w:rsidRPr="00EB78ED">
        <w:rPr>
          <w:bCs/>
          <w:sz w:val="20"/>
          <w:szCs w:val="20"/>
        </w:rPr>
        <w:t>:  “</w:t>
      </w:r>
      <w:r>
        <w:rPr>
          <w:bCs/>
          <w:sz w:val="20"/>
          <w:szCs w:val="20"/>
        </w:rPr>
        <w:t>Fear and Litigation”</w:t>
      </w:r>
    </w:p>
    <w:p w14:paraId="73CF2A41" w14:textId="41A5BA10" w:rsidR="00A46FD5" w:rsidRDefault="00146ACB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b/>
          <w:bCs/>
        </w:rPr>
        <w:t xml:space="preserve">Jennifer Hansen </w:t>
      </w:r>
      <w:r w:rsidR="00A46FD5" w:rsidRPr="00FF70C0">
        <w:rPr>
          <w:i/>
          <w:iCs/>
          <w:sz w:val="20"/>
          <w:szCs w:val="20"/>
        </w:rPr>
        <w:t>(Philosoph</w:t>
      </w:r>
      <w:r>
        <w:rPr>
          <w:i/>
          <w:iCs/>
          <w:sz w:val="20"/>
          <w:szCs w:val="20"/>
        </w:rPr>
        <w:t>y, St. Lawrence</w:t>
      </w:r>
      <w:r w:rsidR="00A46FD5" w:rsidRPr="00FF70C0">
        <w:rPr>
          <w:i/>
          <w:iCs/>
          <w:sz w:val="20"/>
          <w:szCs w:val="20"/>
        </w:rPr>
        <w:t xml:space="preserve"> University):</w:t>
      </w:r>
      <w:r w:rsidR="00123E7E">
        <w:rPr>
          <w:i/>
          <w:iCs/>
          <w:sz w:val="20"/>
          <w:szCs w:val="20"/>
        </w:rPr>
        <w:t xml:space="preserve">    </w:t>
      </w:r>
      <w:r w:rsidR="00123E7E">
        <w:rPr>
          <w:i/>
          <w:iCs/>
          <w:sz w:val="20"/>
          <w:szCs w:val="20"/>
        </w:rPr>
        <w:tab/>
      </w:r>
      <w:r w:rsidR="00123E7E">
        <w:rPr>
          <w:i/>
          <w:iCs/>
          <w:sz w:val="20"/>
          <w:szCs w:val="20"/>
        </w:rPr>
        <w:tab/>
      </w:r>
      <w:r w:rsidR="00123E7E">
        <w:rPr>
          <w:i/>
          <w:iCs/>
          <w:sz w:val="20"/>
          <w:szCs w:val="20"/>
        </w:rPr>
        <w:tab/>
      </w:r>
      <w:r w:rsidR="00123E7E">
        <w:rPr>
          <w:i/>
          <w:iCs/>
          <w:sz w:val="20"/>
          <w:szCs w:val="20"/>
        </w:rPr>
        <w:tab/>
      </w:r>
      <w:r w:rsidR="00123E7E">
        <w:rPr>
          <w:i/>
          <w:iCs/>
          <w:sz w:val="20"/>
          <w:szCs w:val="20"/>
        </w:rPr>
        <w:tab/>
      </w:r>
      <w:r w:rsidR="00A46FD5" w:rsidRPr="00FF70C0">
        <w:rPr>
          <w:sz w:val="20"/>
          <w:szCs w:val="20"/>
        </w:rPr>
        <w:t>“</w:t>
      </w:r>
      <w:r w:rsidR="00123E7E">
        <w:rPr>
          <w:sz w:val="20"/>
          <w:szCs w:val="20"/>
        </w:rPr>
        <w:t>The Sexual Abuse to Prison Pipeline:  Criminalizing Sexual Trauma Among Girls of Color”</w:t>
      </w:r>
      <w:r w:rsidR="00A46FD5">
        <w:rPr>
          <w:sz w:val="20"/>
          <w:szCs w:val="20"/>
        </w:rPr>
        <w:t xml:space="preserve"> </w:t>
      </w:r>
    </w:p>
    <w:p w14:paraId="6D94E690" w14:textId="5278EEBC" w:rsidR="00A46FD5" w:rsidRPr="00123E7E" w:rsidRDefault="00123E7E" w:rsidP="00A46FD5">
      <w:pPr>
        <w:rPr>
          <w:iCs/>
          <w:sz w:val="20"/>
          <w:szCs w:val="20"/>
        </w:rPr>
      </w:pPr>
      <w:r>
        <w:rPr>
          <w:b/>
        </w:rPr>
        <w:t>Bonnie Mann</w:t>
      </w:r>
      <w:r w:rsidR="00A46FD5">
        <w:rPr>
          <w:b/>
          <w:sz w:val="20"/>
          <w:szCs w:val="20"/>
        </w:rPr>
        <w:t xml:space="preserve"> </w:t>
      </w:r>
      <w:r w:rsidR="00A46F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Philosophy</w:t>
      </w:r>
      <w:r w:rsidR="00A46FD5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University of Oregon</w:t>
      </w:r>
      <w:r w:rsidR="00A46FD5">
        <w:rPr>
          <w:i/>
          <w:sz w:val="20"/>
          <w:szCs w:val="20"/>
        </w:rPr>
        <w:t>):</w:t>
      </w:r>
      <w:r w:rsidR="00713671">
        <w:rPr>
          <w:i/>
          <w:sz w:val="20"/>
          <w:szCs w:val="20"/>
        </w:rPr>
        <w:t xml:space="preserve"> </w:t>
      </w:r>
      <w:r>
        <w:rPr>
          <w:iCs/>
          <w:sz w:val="20"/>
          <w:szCs w:val="20"/>
        </w:rPr>
        <w:t>“Rape and Social Death”</w:t>
      </w:r>
    </w:p>
    <w:p w14:paraId="0C4EA201" w14:textId="77777777" w:rsidR="00A46FD5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>----break (coffees, teas, water prov</w:t>
      </w:r>
      <w:r>
        <w:rPr>
          <w:sz w:val="20"/>
          <w:szCs w:val="20"/>
        </w:rPr>
        <w:t>ided)</w:t>
      </w:r>
    </w:p>
    <w:p w14:paraId="3FA9C646" w14:textId="4F5D9C3E" w:rsidR="00A46FD5" w:rsidRPr="00436CFD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11:30am—1:15pm: </w:t>
      </w:r>
      <w:r w:rsidRPr="008B24BB">
        <w:rPr>
          <w:b/>
          <w:color w:val="3366FF"/>
          <w:u w:val="single"/>
        </w:rPr>
        <w:t>SESSION VI:</w:t>
      </w:r>
      <w:r>
        <w:rPr>
          <w:sz w:val="20"/>
          <w:szCs w:val="20"/>
        </w:rPr>
        <w:t xml:space="preserve">  </w:t>
      </w:r>
      <w:r w:rsidR="00B8465B">
        <w:rPr>
          <w:b/>
          <w:u w:val="single"/>
        </w:rPr>
        <w:t>FEARS AND DESIRES:  BEING HUMAN</w:t>
      </w:r>
    </w:p>
    <w:p w14:paraId="6F2830F6" w14:textId="77777777" w:rsidR="00A46FD5" w:rsidRPr="00FF70C0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 xml:space="preserve">Speakers: </w:t>
      </w:r>
    </w:p>
    <w:p w14:paraId="5B45990C" w14:textId="77777777" w:rsidR="00F44FC8" w:rsidRPr="00CE79D4" w:rsidRDefault="00F44FC8" w:rsidP="00F44FC8">
      <w:pPr>
        <w:shd w:val="clear" w:color="auto" w:fill="FFFFFF"/>
        <w:spacing w:before="100" w:beforeAutospacing="1" w:after="100" w:afterAutospacing="1"/>
        <w:rPr>
          <w:i/>
          <w:iCs/>
          <w:sz w:val="20"/>
          <w:szCs w:val="20"/>
        </w:rPr>
      </w:pPr>
      <w:r w:rsidRPr="00FF70C0">
        <w:rPr>
          <w:b/>
          <w:bCs/>
        </w:rPr>
        <w:t>Megan Craig</w:t>
      </w:r>
      <w:r w:rsidRPr="00FF70C0">
        <w:rPr>
          <w:b/>
          <w:bCs/>
          <w:sz w:val="20"/>
          <w:szCs w:val="20"/>
        </w:rPr>
        <w:t xml:space="preserve"> </w:t>
      </w:r>
      <w:r w:rsidRPr="00FF70C0">
        <w:rPr>
          <w:i/>
          <w:iCs/>
          <w:sz w:val="20"/>
          <w:szCs w:val="20"/>
        </w:rPr>
        <w:t>(Philosophy a</w:t>
      </w:r>
      <w:r>
        <w:rPr>
          <w:i/>
          <w:iCs/>
          <w:sz w:val="20"/>
          <w:szCs w:val="20"/>
        </w:rPr>
        <w:t>nd Art, Stony Brook University)</w:t>
      </w:r>
      <w:r>
        <w:rPr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 </w:t>
      </w:r>
      <w:r>
        <w:rPr>
          <w:sz w:val="20"/>
          <w:szCs w:val="20"/>
        </w:rPr>
        <w:t>“Fearing Animals”</w:t>
      </w:r>
      <w:r>
        <w:rPr>
          <w:i/>
          <w:iCs/>
          <w:sz w:val="20"/>
          <w:szCs w:val="20"/>
        </w:rPr>
        <w:t xml:space="preserve">  </w:t>
      </w:r>
    </w:p>
    <w:p w14:paraId="4138EBCB" w14:textId="0CCA146F" w:rsidR="00A46FD5" w:rsidRDefault="002D7A71" w:rsidP="00A46FD5">
      <w:pPr>
        <w:rPr>
          <w:iCs/>
          <w:sz w:val="20"/>
          <w:szCs w:val="20"/>
        </w:rPr>
      </w:pPr>
      <w:r>
        <w:rPr>
          <w:b/>
          <w:bCs/>
        </w:rPr>
        <w:t xml:space="preserve">Mark </w:t>
      </w:r>
      <w:proofErr w:type="spellStart"/>
      <w:r>
        <w:rPr>
          <w:b/>
          <w:bCs/>
        </w:rPr>
        <w:t>Fagiano</w:t>
      </w:r>
      <w:proofErr w:type="spellEnd"/>
      <w:r w:rsidR="00A46FD5">
        <w:rPr>
          <w:b/>
          <w:bCs/>
        </w:rPr>
        <w:t xml:space="preserve"> </w:t>
      </w:r>
      <w:r w:rsidR="00A46FD5">
        <w:rPr>
          <w:i/>
          <w:iCs/>
          <w:sz w:val="20"/>
          <w:szCs w:val="20"/>
        </w:rPr>
        <w:t>(</w:t>
      </w:r>
      <w:r w:rsidR="00A46FD5" w:rsidRPr="00FF70C0">
        <w:rPr>
          <w:i/>
          <w:iCs/>
          <w:sz w:val="20"/>
          <w:szCs w:val="20"/>
        </w:rPr>
        <w:t xml:space="preserve">Philosophy, University of </w:t>
      </w:r>
      <w:r>
        <w:rPr>
          <w:i/>
          <w:iCs/>
          <w:sz w:val="20"/>
          <w:szCs w:val="20"/>
        </w:rPr>
        <w:t>Central Florida</w:t>
      </w:r>
      <w:r w:rsidR="00A46FD5">
        <w:rPr>
          <w:i/>
          <w:iCs/>
          <w:sz w:val="20"/>
          <w:szCs w:val="20"/>
        </w:rPr>
        <w:t xml:space="preserve">:  </w:t>
      </w:r>
      <w:r w:rsidR="00A46FD5">
        <w:rPr>
          <w:iCs/>
          <w:sz w:val="20"/>
          <w:szCs w:val="20"/>
        </w:rPr>
        <w:t>“</w:t>
      </w:r>
      <w:r>
        <w:rPr>
          <w:iCs/>
          <w:sz w:val="20"/>
          <w:szCs w:val="20"/>
        </w:rPr>
        <w:t xml:space="preserve">Desiring the Political Virtue of Fear” </w:t>
      </w:r>
    </w:p>
    <w:p w14:paraId="2BBC1AF0" w14:textId="77777777" w:rsidR="002775D7" w:rsidRDefault="002775D7" w:rsidP="002775D7">
      <w:pPr>
        <w:rPr>
          <w:b/>
          <w:bCs/>
        </w:rPr>
      </w:pPr>
    </w:p>
    <w:p w14:paraId="7D382D18" w14:textId="2A5220AB" w:rsidR="002775D7" w:rsidRDefault="002775D7" w:rsidP="002775D7">
      <w:pPr>
        <w:rPr>
          <w:bCs/>
          <w:iCs/>
          <w:sz w:val="20"/>
          <w:szCs w:val="20"/>
        </w:rPr>
      </w:pPr>
      <w:r>
        <w:rPr>
          <w:b/>
          <w:bCs/>
        </w:rPr>
        <w:t xml:space="preserve">Lauren </w:t>
      </w:r>
      <w:proofErr w:type="spellStart"/>
      <w:r>
        <w:rPr>
          <w:b/>
          <w:bCs/>
        </w:rPr>
        <w:t>Guilmette</w:t>
      </w:r>
      <w:proofErr w:type="spellEnd"/>
      <w:r>
        <w:rPr>
          <w:b/>
          <w:bCs/>
        </w:rPr>
        <w:t xml:space="preserve"> </w:t>
      </w:r>
      <w:r w:rsidRPr="00FF70C0">
        <w:rPr>
          <w:i/>
          <w:iCs/>
          <w:sz w:val="20"/>
          <w:szCs w:val="20"/>
        </w:rPr>
        <w:t xml:space="preserve">(Philosophy, </w:t>
      </w:r>
      <w:r>
        <w:rPr>
          <w:i/>
          <w:iCs/>
          <w:sz w:val="20"/>
          <w:szCs w:val="20"/>
        </w:rPr>
        <w:t>Elon</w:t>
      </w:r>
      <w:r w:rsidRPr="00FF70C0">
        <w:rPr>
          <w:i/>
          <w:iCs/>
          <w:sz w:val="20"/>
          <w:szCs w:val="20"/>
        </w:rPr>
        <w:t xml:space="preserve"> University)</w:t>
      </w:r>
      <w:r w:rsidRPr="00FF70C0">
        <w:rPr>
          <w:bCs/>
          <w:i/>
          <w:iCs/>
          <w:sz w:val="20"/>
          <w:szCs w:val="20"/>
        </w:rPr>
        <w:t xml:space="preserve">:  </w:t>
      </w:r>
      <w:r>
        <w:rPr>
          <w:bCs/>
          <w:i/>
          <w:iCs/>
          <w:sz w:val="20"/>
          <w:szCs w:val="20"/>
        </w:rPr>
        <w:t xml:space="preserve">  </w:t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 w:rsidRPr="00FF70C0">
        <w:rPr>
          <w:bCs/>
          <w:iCs/>
          <w:sz w:val="20"/>
          <w:szCs w:val="20"/>
        </w:rPr>
        <w:t>“</w:t>
      </w:r>
      <w:r>
        <w:rPr>
          <w:bCs/>
          <w:iCs/>
          <w:sz w:val="20"/>
          <w:szCs w:val="20"/>
        </w:rPr>
        <w:t>Fear and Desire in the Age of Paranoia: Teresa Brennan’s Socio-Historical Theory of Affect”</w:t>
      </w:r>
    </w:p>
    <w:p w14:paraId="048CD48C" w14:textId="77777777" w:rsidR="002775D7" w:rsidRDefault="002775D7" w:rsidP="002775D7">
      <w:pPr>
        <w:rPr>
          <w:bCs/>
          <w:iCs/>
          <w:sz w:val="20"/>
          <w:szCs w:val="20"/>
        </w:rPr>
      </w:pPr>
    </w:p>
    <w:p w14:paraId="3162E087" w14:textId="2BE219D4" w:rsidR="002D7A71" w:rsidRDefault="002D7A71" w:rsidP="002D7A71">
      <w:pPr>
        <w:rPr>
          <w:iCs/>
          <w:sz w:val="20"/>
          <w:szCs w:val="20"/>
        </w:rPr>
      </w:pPr>
      <w:r>
        <w:rPr>
          <w:b/>
          <w:bCs/>
        </w:rPr>
        <w:t xml:space="preserve">John Stuhr </w:t>
      </w:r>
      <w:r>
        <w:rPr>
          <w:i/>
          <w:iCs/>
          <w:sz w:val="20"/>
          <w:szCs w:val="20"/>
        </w:rPr>
        <w:t>(</w:t>
      </w:r>
      <w:r w:rsidRPr="00FF70C0">
        <w:rPr>
          <w:i/>
          <w:iCs/>
          <w:sz w:val="20"/>
          <w:szCs w:val="20"/>
        </w:rPr>
        <w:t>Philosophy</w:t>
      </w:r>
      <w:r>
        <w:rPr>
          <w:i/>
          <w:iCs/>
          <w:sz w:val="20"/>
          <w:szCs w:val="20"/>
        </w:rPr>
        <w:t xml:space="preserve"> &amp; American Studies, Emory University):  </w:t>
      </w:r>
      <w:r>
        <w:rPr>
          <w:iCs/>
          <w:sz w:val="20"/>
          <w:szCs w:val="20"/>
        </w:rPr>
        <w:t>“Striving, Gambling, Not Knowin</w:t>
      </w:r>
      <w:r w:rsidR="0059380C">
        <w:rPr>
          <w:iCs/>
          <w:sz w:val="20"/>
          <w:szCs w:val="20"/>
        </w:rPr>
        <w:t>g”</w:t>
      </w:r>
      <w:r>
        <w:rPr>
          <w:iCs/>
          <w:sz w:val="20"/>
          <w:szCs w:val="20"/>
        </w:rPr>
        <w:t xml:space="preserve"> </w:t>
      </w:r>
    </w:p>
    <w:p w14:paraId="53BC1567" w14:textId="1C05A47F" w:rsidR="002D7A71" w:rsidRDefault="002D7A71" w:rsidP="00A46FD5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3519A73D" w14:textId="046B72D9" w:rsidR="0059380C" w:rsidRPr="007B2BE3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F70C0">
        <w:rPr>
          <w:sz w:val="20"/>
          <w:szCs w:val="20"/>
        </w:rPr>
        <w:t>-</w:t>
      </w:r>
      <w:r>
        <w:rPr>
          <w:sz w:val="20"/>
          <w:szCs w:val="20"/>
        </w:rPr>
        <w:t xml:space="preserve">---lunch (on one’s own) </w:t>
      </w:r>
    </w:p>
    <w:p w14:paraId="76D899B2" w14:textId="16E803F0" w:rsidR="00A46FD5" w:rsidRDefault="00A46FD5" w:rsidP="00A46FD5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7pm:  </w:t>
      </w:r>
      <w:r w:rsidRPr="00F6214A">
        <w:rPr>
          <w:b/>
          <w:iCs/>
          <w:color w:val="3366FF"/>
          <w:u w:val="single"/>
        </w:rPr>
        <w:t>BANQUET</w:t>
      </w:r>
      <w:r>
        <w:rPr>
          <w:iCs/>
          <w:sz w:val="20"/>
          <w:szCs w:val="20"/>
        </w:rPr>
        <w:t xml:space="preserve">:  </w:t>
      </w:r>
      <w:r w:rsidR="0059380C" w:rsidRPr="0059380C">
        <w:rPr>
          <w:iCs/>
        </w:rPr>
        <w:t>Peacock Café</w:t>
      </w:r>
      <w:r w:rsidR="0059380C">
        <w:rPr>
          <w:iCs/>
          <w:sz w:val="20"/>
          <w:szCs w:val="20"/>
        </w:rPr>
        <w:t xml:space="preserve"> (3251 Prospect St. NW, Washington, D.C.; 1.1 miles across the Key Bridge—approximately 15 minutes by foot, 9 minutes by car; see:  </w:t>
      </w:r>
      <w:hyperlink r:id="rId6" w:history="1">
        <w:r w:rsidR="0059380C" w:rsidRPr="001D1316">
          <w:rPr>
            <w:rStyle w:val="Hyperlink"/>
            <w:iCs/>
            <w:sz w:val="20"/>
            <w:szCs w:val="20"/>
          </w:rPr>
          <w:t>https://www.peacockcafe.com</w:t>
        </w:r>
      </w:hyperlink>
      <w:r w:rsidR="0059380C">
        <w:rPr>
          <w:iCs/>
          <w:sz w:val="20"/>
          <w:szCs w:val="20"/>
        </w:rPr>
        <w:t xml:space="preserve"> )</w:t>
      </w:r>
    </w:p>
    <w:p w14:paraId="6E8D332E" w14:textId="77777777" w:rsidR="00A46FD5" w:rsidRDefault="00A46FD5" w:rsidP="00A46FD5">
      <w:pPr>
        <w:rPr>
          <w:iCs/>
        </w:rPr>
      </w:pPr>
    </w:p>
    <w:p w14:paraId="39F14CBE" w14:textId="34319D50" w:rsidR="00A46FD5" w:rsidRDefault="00A46FD5" w:rsidP="00A46FD5">
      <w:pPr>
        <w:rPr>
          <w:sz w:val="20"/>
          <w:szCs w:val="20"/>
        </w:rPr>
      </w:pPr>
    </w:p>
    <w:p w14:paraId="6E6CCAD8" w14:textId="77777777" w:rsidR="0059380C" w:rsidRDefault="0059380C" w:rsidP="00A46FD5">
      <w:pPr>
        <w:rPr>
          <w:sz w:val="20"/>
          <w:szCs w:val="20"/>
        </w:rPr>
      </w:pPr>
    </w:p>
    <w:p w14:paraId="7919F78D" w14:textId="62DAD5B3" w:rsidR="00A46FD5" w:rsidRDefault="00A46FD5" w:rsidP="00A46F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Sunday, </w:t>
      </w:r>
      <w:r w:rsidR="0059380C">
        <w:rPr>
          <w:b/>
          <w:sz w:val="20"/>
          <w:szCs w:val="20"/>
        </w:rPr>
        <w:t>5</w:t>
      </w:r>
      <w:r w:rsidRPr="008B24BB">
        <w:rPr>
          <w:b/>
          <w:sz w:val="20"/>
          <w:szCs w:val="20"/>
        </w:rPr>
        <w:t xml:space="preserve"> April</w:t>
      </w:r>
    </w:p>
    <w:p w14:paraId="743AD6F4" w14:textId="77777777" w:rsidR="00A46FD5" w:rsidRPr="007B2BE3" w:rsidRDefault="00A46FD5" w:rsidP="00A46FD5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----breakfast (on one’s own) and </w:t>
      </w:r>
      <w:r w:rsidRPr="008B24BB">
        <w:rPr>
          <w:b/>
          <w:sz w:val="20"/>
          <w:szCs w:val="20"/>
        </w:rPr>
        <w:t>Departures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5"/>
      </w:tblGrid>
      <w:tr w:rsidR="00A46FD5" w:rsidRPr="004828E0" w14:paraId="4D2C8694" w14:textId="77777777" w:rsidTr="005E5C75">
        <w:trPr>
          <w:tblCellSpacing w:w="0" w:type="dxa"/>
        </w:trPr>
        <w:tc>
          <w:tcPr>
            <w:tcW w:w="7935" w:type="dxa"/>
            <w:shd w:val="clear" w:color="auto" w:fill="97D2FF"/>
            <w:vAlign w:val="center"/>
          </w:tcPr>
          <w:p w14:paraId="10553CDD" w14:textId="77777777" w:rsidR="00A46FD5" w:rsidRPr="00E323EF" w:rsidRDefault="00A46FD5" w:rsidP="005E5C75">
            <w:pPr>
              <w:rPr>
                <w:rFonts w:ascii="Times" w:hAnsi="Times"/>
                <w:sz w:val="20"/>
              </w:rPr>
            </w:pPr>
          </w:p>
          <w:p w14:paraId="310CA541" w14:textId="77777777" w:rsidR="00A46FD5" w:rsidRPr="00B6219A" w:rsidRDefault="00A46FD5" w:rsidP="005E5C75">
            <w:pPr>
              <w:spacing w:beforeLines="1" w:before="2" w:afterLines="1" w:after="2"/>
              <w:jc w:val="center"/>
              <w:rPr>
                <w:rFonts w:ascii="Times" w:hAnsi="Times"/>
                <w:b/>
              </w:rPr>
            </w:pPr>
          </w:p>
        </w:tc>
      </w:tr>
      <w:tr w:rsidR="00A46FD5" w:rsidRPr="00E323EF" w14:paraId="1C34FCB0" w14:textId="77777777" w:rsidTr="005E5C75">
        <w:trPr>
          <w:tblCellSpacing w:w="0" w:type="dxa"/>
        </w:trPr>
        <w:tc>
          <w:tcPr>
            <w:tcW w:w="7935" w:type="dxa"/>
            <w:shd w:val="clear" w:color="auto" w:fill="8CCD96"/>
            <w:vAlign w:val="center"/>
          </w:tcPr>
          <w:p w14:paraId="4033BF0C" w14:textId="77777777" w:rsidR="00A46FD5" w:rsidRPr="00E323EF" w:rsidRDefault="00A46FD5" w:rsidP="005E5C75">
            <w:pPr>
              <w:rPr>
                <w:rFonts w:ascii="Times" w:hAnsi="Times"/>
                <w:sz w:val="20"/>
              </w:rPr>
            </w:pPr>
          </w:p>
        </w:tc>
      </w:tr>
    </w:tbl>
    <w:p w14:paraId="1061D359" w14:textId="68C28B7D" w:rsidR="00C30381" w:rsidRDefault="00C30381"/>
    <w:sectPr w:rsidR="00C30381" w:rsidSect="009B1A00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D5"/>
    <w:rsid w:val="00031E81"/>
    <w:rsid w:val="00063CB3"/>
    <w:rsid w:val="00123E7E"/>
    <w:rsid w:val="00146ACB"/>
    <w:rsid w:val="001D1D73"/>
    <w:rsid w:val="002775D7"/>
    <w:rsid w:val="002D7A71"/>
    <w:rsid w:val="00500598"/>
    <w:rsid w:val="00531046"/>
    <w:rsid w:val="0059380C"/>
    <w:rsid w:val="006661E1"/>
    <w:rsid w:val="00713671"/>
    <w:rsid w:val="007549D5"/>
    <w:rsid w:val="009F3EEE"/>
    <w:rsid w:val="00A46FD5"/>
    <w:rsid w:val="00AF03D5"/>
    <w:rsid w:val="00B8465B"/>
    <w:rsid w:val="00C30381"/>
    <w:rsid w:val="00CF7BC7"/>
    <w:rsid w:val="00F268C7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B22E"/>
  <w15:chartTrackingRefBased/>
  <w15:docId w15:val="{654A1E11-1DA7-8A4F-856C-4CF0B91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6FD5"/>
    <w:rPr>
      <w:rFonts w:eastAsia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6FD5"/>
    <w:pPr>
      <w:widowControl w:val="0"/>
      <w:suppressAutoHyphens/>
      <w:autoSpaceDN w:val="0"/>
      <w:textAlignment w:val="baseline"/>
    </w:pPr>
    <w:rPr>
      <w:rFonts w:eastAsia="Cambria" w:cs="Times"/>
      <w:kern w:val="3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6FD5"/>
    <w:rPr>
      <w:rFonts w:ascii="Times" w:eastAsiaTheme="minorEastAsia" w:hAnsi="Times"/>
      <w:i/>
      <w:iCs/>
      <w:sz w:val="20"/>
      <w:szCs w:val="20"/>
      <w:lang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6FD5"/>
    <w:rPr>
      <w:rFonts w:ascii="Times" w:eastAsiaTheme="minorEastAsia" w:hAnsi="Times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3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cockcafe.com" TargetMode="External"/><Relationship Id="rId5" Type="http://schemas.openxmlformats.org/officeDocument/2006/relationships/hyperlink" Target="tel:+1%20504-522-3100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Stuhr, John J</dc:creator>
  <cp:keywords/>
  <dc:description/>
  <cp:lastModifiedBy>Stuhr, John J</cp:lastModifiedBy>
  <cp:revision>5</cp:revision>
  <dcterms:created xsi:type="dcterms:W3CDTF">2020-01-16T22:00:00Z</dcterms:created>
  <dcterms:modified xsi:type="dcterms:W3CDTF">2020-01-24T16:48:00Z</dcterms:modified>
</cp:coreProperties>
</file>